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4A837" w14:textId="629226C3" w:rsidR="003B06D3" w:rsidRPr="009D5364" w:rsidRDefault="0054156C" w:rsidP="00407801">
      <w:pPr>
        <w:jc w:val="center"/>
        <w:rPr>
          <w:rFonts w:ascii="UD デジタル 教科書体 NP-R" w:eastAsia="UD デジタル 教科書体 NP-R" w:hAnsiTheme="majorHAnsi"/>
          <w:b/>
          <w:sz w:val="24"/>
        </w:rPr>
      </w:pPr>
      <w:r w:rsidRPr="009D5364">
        <w:rPr>
          <w:rFonts w:ascii="UD デジタル 教科書体 NP-R" w:eastAsia="UD デジタル 教科書体 NP-R" w:hAnsiTheme="majorHAnsi" w:hint="eastAsia"/>
          <w:b/>
          <w:sz w:val="24"/>
        </w:rPr>
        <w:t>令和</w:t>
      </w:r>
      <w:r w:rsidR="00447C30">
        <w:rPr>
          <w:rFonts w:ascii="UD デジタル 教科書体 NP-R" w:eastAsia="UD デジタル 教科書体 NP-R" w:hAnsiTheme="majorHAnsi" w:hint="eastAsia"/>
          <w:b/>
          <w:sz w:val="24"/>
        </w:rPr>
        <w:t>８</w:t>
      </w:r>
      <w:r w:rsidRPr="009D5364">
        <w:rPr>
          <w:rFonts w:ascii="UD デジタル 教科書体 NP-R" w:eastAsia="UD デジタル 教科書体 NP-R" w:hAnsiTheme="majorHAnsi" w:hint="eastAsia"/>
          <w:b/>
          <w:sz w:val="24"/>
        </w:rPr>
        <w:t>年度 理科部会研究計画</w:t>
      </w:r>
      <w:r w:rsidR="0085304C">
        <w:rPr>
          <w:rFonts w:ascii="UD デジタル 教科書体 NP-R" w:eastAsia="UD デジタル 教科書体 NP-R" w:hAnsiTheme="majorHAnsi" w:hint="eastAsia"/>
          <w:b/>
          <w:sz w:val="24"/>
        </w:rPr>
        <w:t>（案）</w:t>
      </w:r>
    </w:p>
    <w:p w14:paraId="34F60419" w14:textId="77777777" w:rsidR="00FD523F" w:rsidRPr="009D5364" w:rsidRDefault="00FD523F" w:rsidP="00B8014B">
      <w:pPr>
        <w:rPr>
          <w:rFonts w:ascii="UD デジタル 教科書体 NP-R" w:eastAsia="UD デジタル 教科書体 NP-R" w:hAnsiTheme="majorHAnsi"/>
          <w:b/>
        </w:rPr>
      </w:pPr>
    </w:p>
    <w:p w14:paraId="5D07FCCF" w14:textId="0D4E4921" w:rsidR="00B8014B" w:rsidRPr="009D5364" w:rsidRDefault="0054156C" w:rsidP="00B8014B">
      <w:pPr>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t>１</w:t>
      </w:r>
      <w:r w:rsidR="008600AE" w:rsidRPr="009D5364">
        <w:rPr>
          <w:rFonts w:ascii="UD デジタル 教科書体 NP-R" w:eastAsia="UD デジタル 教科書体 NP-R" w:hAnsiTheme="majorHAnsi" w:hint="eastAsia"/>
          <w:b/>
        </w:rPr>
        <w:t xml:space="preserve">　</w:t>
      </w:r>
      <w:r w:rsidRPr="009D5364">
        <w:rPr>
          <w:rFonts w:ascii="UD デジタル 教科書体 NP-R" w:eastAsia="UD デジタル 教科書体 NP-R" w:hAnsiTheme="majorHAnsi" w:hint="eastAsia"/>
          <w:b/>
        </w:rPr>
        <w:t xml:space="preserve">研 究 主 題 </w:t>
      </w:r>
    </w:p>
    <w:p w14:paraId="167A8737" w14:textId="77777777" w:rsidR="00B8014B" w:rsidRPr="009D5364" w:rsidRDefault="0054156C" w:rsidP="00BB3CAD">
      <w:pPr>
        <w:ind w:firstLineChars="100" w:firstLine="229"/>
        <w:jc w:val="center"/>
        <w:rPr>
          <w:rFonts w:ascii="UD デジタル 教科書体 NP-R" w:eastAsia="UD デジタル 教科書体 NP-R" w:hAnsiTheme="majorHAnsi"/>
          <w:b/>
        </w:rPr>
      </w:pPr>
      <w:bookmarkStart w:id="0" w:name="_Hlk153711307"/>
      <w:r w:rsidRPr="005854A5">
        <w:rPr>
          <w:rFonts w:ascii="UD デジタル 教科書体 NP-R" w:eastAsia="UD デジタル 教科書体 NP-R" w:hAnsiTheme="majorHAnsi" w:hint="eastAsia"/>
          <w:b/>
          <w:spacing w:val="13"/>
          <w:kern w:val="0"/>
          <w:fitText w:val="6831" w:id="-1145803520"/>
        </w:rPr>
        <w:t>問題を科学的に解決するために必要な資質・能力が育つ理科教</w:t>
      </w:r>
      <w:r w:rsidRPr="005854A5">
        <w:rPr>
          <w:rFonts w:ascii="UD デジタル 教科書体 NP-R" w:eastAsia="UD デジタル 教科書体 NP-R" w:hAnsiTheme="majorHAnsi" w:hint="eastAsia"/>
          <w:b/>
          <w:spacing w:val="5"/>
          <w:kern w:val="0"/>
          <w:fitText w:val="6831" w:id="-1145803520"/>
        </w:rPr>
        <w:t>育</w:t>
      </w:r>
    </w:p>
    <w:bookmarkEnd w:id="0"/>
    <w:p w14:paraId="383511E1" w14:textId="25EFAFC1" w:rsidR="00A66CEE" w:rsidRPr="009D5364" w:rsidRDefault="00D4158B" w:rsidP="00D4158B">
      <w:pPr>
        <w:jc w:val="center"/>
        <w:rPr>
          <w:rFonts w:ascii="UD デジタル 教科書体 NP-R" w:eastAsia="UD デジタル 教科書体 NP-R" w:hAnsiTheme="majorHAnsi"/>
          <w:b/>
          <w:kern w:val="0"/>
        </w:rPr>
      </w:pPr>
      <w:r w:rsidRPr="009D5364">
        <w:rPr>
          <w:rFonts w:ascii="UD デジタル 教科書体 NP-R" w:eastAsia="UD デジタル 教科書体 NP-R" w:hAnsiTheme="majorHAnsi" w:hint="eastAsia"/>
          <w:b/>
          <w:kern w:val="0"/>
        </w:rPr>
        <w:t>－ 個 と 集 団 が 織 り な す 問 題 解 決 －</w:t>
      </w:r>
    </w:p>
    <w:p w14:paraId="62DA809D" w14:textId="77777777" w:rsidR="00B8014B" w:rsidRPr="009D5364" w:rsidRDefault="00B8014B" w:rsidP="00B8014B">
      <w:pPr>
        <w:rPr>
          <w:rFonts w:ascii="UD デジタル 教科書体 NP-R" w:eastAsia="UD デジタル 教科書体 NP-R" w:hAnsiTheme="majorHAnsi"/>
        </w:rPr>
      </w:pPr>
    </w:p>
    <w:p w14:paraId="75F8E9AE" w14:textId="77777777" w:rsidR="008D6219" w:rsidRPr="009D5364" w:rsidRDefault="0054156C" w:rsidP="00B8014B">
      <w:pPr>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t>２</w:t>
      </w:r>
      <w:r w:rsidR="008600AE" w:rsidRPr="009D5364">
        <w:rPr>
          <w:rFonts w:ascii="UD デジタル 教科書体 NP-R" w:eastAsia="UD デジタル 教科書体 NP-R" w:hAnsiTheme="majorHAnsi" w:hint="eastAsia"/>
          <w:b/>
        </w:rPr>
        <w:t xml:space="preserve">　</w:t>
      </w:r>
      <w:r w:rsidRPr="009D5364">
        <w:rPr>
          <w:rFonts w:ascii="UD デジタル 教科書体 NP-R" w:eastAsia="UD デジタル 教科書体 NP-R" w:hAnsiTheme="majorHAnsi" w:hint="eastAsia"/>
          <w:b/>
        </w:rPr>
        <w:t xml:space="preserve">主題設定の理由とその考え方 </w:t>
      </w:r>
      <w:r w:rsidR="008D6219" w:rsidRPr="009D5364">
        <w:rPr>
          <w:rFonts w:ascii="UD デジタル 教科書体 NP-R" w:eastAsia="UD デジタル 教科書体 NP-R" w:hAnsiTheme="majorHAnsi" w:hint="eastAsia"/>
          <w:b/>
        </w:rPr>
        <w:t xml:space="preserve">　</w:t>
      </w:r>
    </w:p>
    <w:p w14:paraId="01BA5632" w14:textId="2381EA61" w:rsidR="00BD03F0" w:rsidRPr="00D715AA" w:rsidRDefault="00BD03F0" w:rsidP="00961799">
      <w:pPr>
        <w:ind w:firstLineChars="100" w:firstLine="203"/>
        <w:rPr>
          <w:rFonts w:ascii="UD デジタル 教科書体 NP-R" w:eastAsia="UD デジタル 教科書体 NP-R"/>
        </w:rPr>
      </w:pPr>
      <w:r w:rsidRPr="007F28B2">
        <w:rPr>
          <w:rFonts w:ascii="UD デジタル 教科書体 NP-R" w:eastAsia="UD デジタル 教科書体 NP-R" w:hint="eastAsia"/>
        </w:rPr>
        <w:t>本部会では「生きる力」を「一人一人の児童が自分らしく生き抜いていく力」と捉え</w:t>
      </w:r>
      <w:r w:rsidR="00CE1794" w:rsidRPr="007F28B2">
        <w:rPr>
          <w:rFonts w:ascii="UD デジタル 教科書体 NP-R" w:eastAsia="UD デジタル 教科書体 NP-R" w:hint="eastAsia"/>
        </w:rPr>
        <w:t>、</w:t>
      </w:r>
      <w:r w:rsidRPr="007F28B2">
        <w:rPr>
          <w:rFonts w:ascii="UD デジタル 教科書体 NP-R" w:eastAsia="UD デジタル 教科書体 NP-R" w:hint="eastAsia"/>
        </w:rPr>
        <w:t xml:space="preserve"> 児童の主体的な問題解決の活動を通して</w:t>
      </w:r>
      <w:r w:rsidR="00CE1794" w:rsidRPr="007F28B2">
        <w:rPr>
          <w:rFonts w:ascii="UD デジタル 教科書体 NP-R" w:eastAsia="UD デジタル 教科書体 NP-R" w:hint="eastAsia"/>
        </w:rPr>
        <w:t>、</w:t>
      </w:r>
      <w:r w:rsidRPr="007F28B2">
        <w:rPr>
          <w:rFonts w:ascii="UD デジタル 教科書体 NP-R" w:eastAsia="UD デジタル 教科書体 NP-R" w:hint="eastAsia"/>
        </w:rPr>
        <w:t>問題解決の力の育成を図ってきた。</w:t>
      </w:r>
      <w:r w:rsidRPr="009F5629">
        <w:rPr>
          <w:rFonts w:ascii="UD デジタル 教科書体 NP-R" w:eastAsia="UD デジタル 教科書体 NP-R" w:hint="eastAsia"/>
        </w:rPr>
        <w:t>現代は予測困難な時代（VUCA）と言われ</w:t>
      </w:r>
      <w:r w:rsidR="006A5A4C" w:rsidRPr="009F5629">
        <w:rPr>
          <w:rFonts w:ascii="UD デジタル 教科書体 NP-R" w:eastAsia="UD デジタル 教科書体 NP-R" w:hint="eastAsia"/>
        </w:rPr>
        <w:t>る。</w:t>
      </w:r>
      <w:r w:rsidRPr="00D715AA">
        <w:rPr>
          <w:rFonts w:ascii="UD デジタル 教科書体 NP-R" w:eastAsia="UD デジタル 教科書体 NP-R" w:hint="eastAsia"/>
        </w:rPr>
        <w:t>児童一人一人が</w:t>
      </w:r>
      <w:r w:rsidR="00CE1794" w:rsidRPr="00D715AA">
        <w:rPr>
          <w:rFonts w:ascii="UD デジタル 教科書体 NP-R" w:eastAsia="UD デジタル 教科書体 NP-R" w:hint="eastAsia"/>
        </w:rPr>
        <w:t>、</w:t>
      </w:r>
      <w:r w:rsidRPr="00D715AA">
        <w:rPr>
          <w:rFonts w:ascii="UD デジタル 教科書体 NP-R" w:eastAsia="UD デジタル 教科書体 NP-R" w:hint="eastAsia"/>
        </w:rPr>
        <w:t>自分のよさや可能性を認識し</w:t>
      </w:r>
      <w:r w:rsidR="00CE1794" w:rsidRPr="00D715AA">
        <w:rPr>
          <w:rFonts w:ascii="UD デジタル 教科書体 NP-R" w:eastAsia="UD デジタル 教科書体 NP-R" w:hint="eastAsia"/>
        </w:rPr>
        <w:t>、</w:t>
      </w:r>
      <w:r w:rsidRPr="00D715AA">
        <w:rPr>
          <w:rFonts w:ascii="UD デジタル 教科書体 NP-R" w:eastAsia="UD デジタル 教科書体 NP-R" w:hint="eastAsia"/>
        </w:rPr>
        <w:t>多様な他者と協働しながら学び続ける力を身に付けることで</w:t>
      </w:r>
      <w:r w:rsidR="00CE1794" w:rsidRPr="00D715AA">
        <w:rPr>
          <w:rFonts w:ascii="UD デジタル 教科書体 NP-R" w:eastAsia="UD デジタル 教科書体 NP-R" w:hint="eastAsia"/>
        </w:rPr>
        <w:t>、</w:t>
      </w:r>
      <w:r w:rsidRPr="00D715AA">
        <w:rPr>
          <w:rFonts w:ascii="UD デジタル 教科書体 NP-R" w:eastAsia="UD デジタル 教科書体 NP-R" w:hint="eastAsia"/>
        </w:rPr>
        <w:t>個人と社会のウェルビーイングを実現するための持続可能な社会の創り手となることができるように</w:t>
      </w:r>
      <w:r w:rsidR="00CE1794" w:rsidRPr="00D715AA">
        <w:rPr>
          <w:rFonts w:ascii="UD デジタル 教科書体 NP-R" w:eastAsia="UD デジタル 教科書体 NP-R" w:hint="eastAsia"/>
        </w:rPr>
        <w:t>、</w:t>
      </w:r>
      <w:r w:rsidRPr="00D715AA">
        <w:rPr>
          <w:rFonts w:ascii="UD デジタル 教科書体 NP-R" w:eastAsia="UD デジタル 教科書体 NP-R" w:hint="eastAsia"/>
        </w:rPr>
        <w:t>実生活の様々な場面で活用できる汎用的な能力の育成をめざす必要がある。</w:t>
      </w:r>
      <w:r w:rsidR="003B18BC" w:rsidRPr="00D715AA">
        <w:rPr>
          <w:rFonts w:ascii="UD デジタル 教科書体 NP-R" w:eastAsia="UD デジタル 教科書体 NP-R" w:hint="eastAsia"/>
        </w:rPr>
        <w:t>また、</w:t>
      </w:r>
      <w:r w:rsidR="001F428A" w:rsidRPr="00D715AA">
        <w:rPr>
          <w:rFonts w:ascii="UD デジタル 教科書体 NP-R" w:eastAsia="UD デジタル 教科書体 NP-R" w:hint="eastAsia"/>
        </w:rPr>
        <w:t>児童には</w:t>
      </w:r>
      <w:r w:rsidR="003B18BC" w:rsidRPr="00D715AA">
        <w:rPr>
          <w:rFonts w:ascii="UD デジタル 教科書体 NP-R" w:eastAsia="UD デジタル 教科書体 NP-R" w:hint="eastAsia"/>
        </w:rPr>
        <w:t>これまでに得た知見を受け継ぎつつ、共生社会の実現に向け、多様性を尊重し、将来にわたり幸福を感じながら学び続けてほしい。</w:t>
      </w:r>
    </w:p>
    <w:p w14:paraId="293463BC" w14:textId="007D3643" w:rsidR="008600AE" w:rsidRPr="009D5364" w:rsidRDefault="00BD03F0" w:rsidP="00BD03F0">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理科においては</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問題解決を通じた学習過程で身に付く資質・能力の育成にあたることが求められる。そこで</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研究主題を「問題を科学的に解決するために必要な資質・能力が育つ理科教育」として</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引き続き実践を重ねていくこととする。</w:t>
      </w:r>
    </w:p>
    <w:p w14:paraId="4DD5EA79" w14:textId="58EACC4A" w:rsidR="00B8014B" w:rsidRPr="009D5364" w:rsidRDefault="00B8014B" w:rsidP="00A01394">
      <w:pPr>
        <w:rPr>
          <w:rFonts w:ascii="UD デジタル 教科書体 NP-R" w:eastAsia="UD デジタル 教科書体 NP-R"/>
        </w:rPr>
      </w:pPr>
    </w:p>
    <w:p w14:paraId="229113FA" w14:textId="77777777" w:rsidR="00B8014B" w:rsidRPr="009D5364" w:rsidRDefault="0054156C" w:rsidP="008600AE">
      <w:pPr>
        <w:ind w:firstLineChars="100" w:firstLine="203"/>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t xml:space="preserve">(1) 「問題を科学的に解決する」とは </w:t>
      </w:r>
    </w:p>
    <w:p w14:paraId="6E89E8F9" w14:textId="2238B7BF" w:rsidR="00A23BAB" w:rsidRPr="009D5364" w:rsidRDefault="0054156C" w:rsidP="00A23BAB">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 xml:space="preserve">「科学的」とは </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実証性</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再現性</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客観性などの条件を</w:t>
      </w:r>
      <w:r w:rsidR="00E83A2A" w:rsidRPr="009D5364">
        <w:rPr>
          <w:rFonts w:ascii="UD デジタル 教科書体 NP-R" w:eastAsia="UD デジタル 教科書体 NP-R" w:hint="eastAsia"/>
        </w:rPr>
        <w:t>検討する手続きを重視している</w:t>
      </w:r>
      <w:r w:rsidRPr="009D5364">
        <w:rPr>
          <w:rFonts w:ascii="UD デジタル 教科書体 NP-R" w:eastAsia="UD デジタル 教科書体 NP-R" w:hint="eastAsia"/>
        </w:rPr>
        <w:t>ことである。実証性とは</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考えられた仮説が観察</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実験などによって検討することができることである。再現性とは</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仮説を観察</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実験などを通して実証するとき</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人や時間や場所を変えて複数回行っても同一の実験条件下では同一の結果が得られることである。客観性とは</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実証性や再現性という条件を満たすことにより</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多くの人々によって承認され</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公認されることである。つまり「問題を科学的に解決する」とは</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自然事象についての問題を</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実証性</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再現性</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客観性などといった条件を検討する手続きを重視しながら解決していくことである。</w:t>
      </w:r>
    </w:p>
    <w:p w14:paraId="7A09B118" w14:textId="77777777" w:rsidR="001F2EE5" w:rsidRPr="009D5364" w:rsidRDefault="001F2EE5" w:rsidP="008600AE">
      <w:pPr>
        <w:ind w:firstLineChars="100" w:firstLine="203"/>
        <w:rPr>
          <w:rFonts w:ascii="UD デジタル 教科書体 NP-R" w:eastAsia="UD デジタル 教科書体 NP-R" w:hAnsiTheme="majorHAnsi"/>
          <w:b/>
        </w:rPr>
      </w:pPr>
    </w:p>
    <w:p w14:paraId="32B82680" w14:textId="52BB6475" w:rsidR="00407801" w:rsidRPr="009D5364" w:rsidRDefault="0054156C" w:rsidP="008600AE">
      <w:pPr>
        <w:ind w:firstLineChars="100" w:firstLine="203"/>
        <w:rPr>
          <w:rFonts w:ascii="UD デジタル 教科書体 NP-R" w:eastAsia="UD デジタル 教科書体 NP-R"/>
        </w:rPr>
      </w:pPr>
      <w:r w:rsidRPr="009D5364">
        <w:rPr>
          <w:rFonts w:ascii="UD デジタル 教科書体 NP-R" w:eastAsia="UD デジタル 教科書体 NP-R" w:hAnsiTheme="majorHAnsi" w:hint="eastAsia"/>
          <w:b/>
        </w:rPr>
        <w:t>(2) 「必要な資質・能力」とは</w:t>
      </w:r>
    </w:p>
    <w:p w14:paraId="5DA9DDAE" w14:textId="3CF204C9" w:rsidR="00407801" w:rsidRPr="009D5364" w:rsidRDefault="0054156C" w:rsidP="00B8014B">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問題を科学的に解決するために「必要な資質・能力」とは</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「自然事象についての知識及び観察</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実験などに関する技能」「問題解決の力」「自然を愛する心情や主体的に問題を解決しようとする態度」である。児童が</w:t>
      </w:r>
      <w:r w:rsidR="00210E74" w:rsidRPr="009D5364">
        <w:rPr>
          <w:rFonts w:ascii="UD デジタル 教科書体 NP-R" w:eastAsia="UD デジタル 教科書体 NP-R" w:hint="eastAsia"/>
        </w:rPr>
        <w:t>関心・意欲</w:t>
      </w:r>
      <w:r w:rsidRPr="009D5364">
        <w:rPr>
          <w:rFonts w:ascii="UD デジタル 教科書体 NP-R" w:eastAsia="UD デジタル 教科書体 NP-R" w:hint="eastAsia"/>
        </w:rPr>
        <w:t>をもって</w:t>
      </w:r>
      <w:r w:rsidR="00AF7452">
        <w:rPr>
          <w:rFonts w:ascii="UD デジタル 教科書体 NP-R" w:eastAsia="UD デジタル 教科書体 NP-R" w:hint="eastAsia"/>
        </w:rPr>
        <w:t>自分の</w:t>
      </w:r>
      <w:r w:rsidRPr="009D5364">
        <w:rPr>
          <w:rFonts w:ascii="UD デジタル 教科書体 NP-R" w:eastAsia="UD デジタル 教科書体 NP-R" w:hint="eastAsia"/>
        </w:rPr>
        <w:t>問題を解決する中で</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「問題解決の力」は不可欠であり</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主体的な問題解決の過程を経ることで</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「自然事象についての知識及び観察</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実験などに関する技能」が身に付く。また</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「問題解決の力」を用いて</w:t>
      </w:r>
      <w:r w:rsidR="00CE1794" w:rsidRPr="009D5364">
        <w:rPr>
          <w:rFonts w:ascii="UD デジタル 教科書体 NP-R" w:eastAsia="UD デジタル 教科書体 NP-R" w:hint="eastAsia"/>
        </w:rPr>
        <w:t>、</w:t>
      </w:r>
      <w:r w:rsidR="00AF7452">
        <w:rPr>
          <w:rFonts w:ascii="UD デジタル 教科書体 NP-R" w:eastAsia="UD デジタル 教科書体 NP-R" w:hint="eastAsia"/>
        </w:rPr>
        <w:t>自分の</w:t>
      </w:r>
      <w:r w:rsidRPr="009D5364">
        <w:rPr>
          <w:rFonts w:ascii="UD デジタル 教科書体 NP-R" w:eastAsia="UD デジタル 教科書体 NP-R" w:hint="eastAsia"/>
        </w:rPr>
        <w:t>自然事象に対する考えを更新していく問題解決の活動を繰り返すことにより</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「自然を愛する心情や主体的に問題を解決しようとする態度」が養われる。よって</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問題を科学的に解決するために必要な</w:t>
      </w:r>
      <w:r w:rsidR="00E83A2A" w:rsidRPr="009D5364">
        <w:rPr>
          <w:rFonts w:ascii="UD デジタル 教科書体 NP-R" w:eastAsia="UD デジタル 教科書体 NP-R" w:hint="eastAsia"/>
        </w:rPr>
        <w:t>「</w:t>
      </w:r>
      <w:r w:rsidRPr="009D5364">
        <w:rPr>
          <w:rFonts w:ascii="UD デジタル 教科書体 NP-R" w:eastAsia="UD デジタル 教科書体 NP-R" w:hint="eastAsia"/>
        </w:rPr>
        <w:t>資質・能力」を身に付けた児童は</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新たな問題を見いだし</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繰り返し自然事象に関わっていくことができると考える。</w:t>
      </w:r>
    </w:p>
    <w:p w14:paraId="58AA4C9A" w14:textId="77777777" w:rsidR="00407801" w:rsidRPr="009D5364" w:rsidRDefault="00407801" w:rsidP="00407801">
      <w:pPr>
        <w:rPr>
          <w:rFonts w:ascii="UD デジタル 教科書体 NP-R" w:eastAsia="UD デジタル 教科書体 NP-R"/>
        </w:rPr>
      </w:pPr>
    </w:p>
    <w:p w14:paraId="648E3C98" w14:textId="5252B15B" w:rsidR="003B18BC" w:rsidRPr="009D5364" w:rsidRDefault="003B18BC" w:rsidP="00407801">
      <w:pPr>
        <w:rPr>
          <w:rFonts w:ascii="UD デジタル 教科書体 NP-R" w:eastAsia="UD デジタル 教科書体 NP-R"/>
        </w:rPr>
      </w:pPr>
    </w:p>
    <w:p w14:paraId="186AC0A2" w14:textId="15DDF0D7" w:rsidR="00D4158B" w:rsidRPr="009D5364" w:rsidRDefault="0054156C" w:rsidP="00407801">
      <w:pPr>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lastRenderedPageBreak/>
        <w:t>３</w:t>
      </w:r>
      <w:r w:rsidR="008600AE" w:rsidRPr="009D5364">
        <w:rPr>
          <w:rFonts w:ascii="UD デジタル 教科書体 NP-R" w:eastAsia="UD デジタル 教科書体 NP-R" w:hAnsiTheme="majorHAnsi" w:hint="eastAsia"/>
          <w:b/>
        </w:rPr>
        <w:t xml:space="preserve">　</w:t>
      </w:r>
      <w:r w:rsidRPr="009D5364">
        <w:rPr>
          <w:rFonts w:ascii="UD デジタル 教科書体 NP-R" w:eastAsia="UD デジタル 教科書体 NP-R" w:hAnsiTheme="majorHAnsi" w:hint="eastAsia"/>
          <w:b/>
        </w:rPr>
        <w:t xml:space="preserve">副主題設定の理由とその考え方 </w:t>
      </w:r>
    </w:p>
    <w:p w14:paraId="6753E244" w14:textId="7E7D8721" w:rsidR="00A92B91" w:rsidRPr="009D5364" w:rsidRDefault="00A92B91" w:rsidP="00A92B91">
      <w:pPr>
        <w:pStyle w:val="a7"/>
        <w:numPr>
          <w:ilvl w:val="0"/>
          <w:numId w:val="2"/>
        </w:numPr>
        <w:ind w:leftChars="0"/>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t xml:space="preserve">「個と集団が織りなす問題解決」とは　</w:t>
      </w:r>
    </w:p>
    <w:p w14:paraId="181C3D1F" w14:textId="3EE84F51" w:rsidR="00A92B91" w:rsidRPr="00B65BB7" w:rsidRDefault="00A92B91" w:rsidP="00A92B91">
      <w:pPr>
        <w:ind w:firstLineChars="100" w:firstLine="203"/>
        <w:rPr>
          <w:rFonts w:ascii="UD デジタル 教科書体 NP-R" w:eastAsia="UD デジタル 教科書体 NP-R"/>
          <w:color w:val="EE0000"/>
          <w:u w:val="single"/>
        </w:rPr>
      </w:pPr>
      <w:r w:rsidRPr="009D5364">
        <w:rPr>
          <w:rFonts w:ascii="UD デジタル 教科書体 NP-R" w:eastAsia="UD デジタル 教科書体 NP-R" w:hint="eastAsia"/>
        </w:rPr>
        <w:t>「個の学び」とは、自分なりにこだわりをもって、問題に対して深く追究する学びと捉える。自然事象と関わる中で</w:t>
      </w:r>
      <w:r w:rsidR="00AF7452">
        <w:rPr>
          <w:rFonts w:ascii="UD デジタル 教科書体 NP-R" w:eastAsia="UD デジタル 教科書体 NP-R" w:hint="eastAsia"/>
        </w:rPr>
        <w:t>自分の</w:t>
      </w:r>
      <w:r w:rsidR="00C504D2">
        <w:rPr>
          <w:rFonts w:ascii="UD デジタル 教科書体 NP-R" w:eastAsia="UD デジタル 教科書体 NP-R" w:hint="eastAsia"/>
        </w:rPr>
        <w:t>問題を設定し、</w:t>
      </w:r>
      <w:r w:rsidRPr="009D5364">
        <w:rPr>
          <w:rFonts w:ascii="UD デジタル 教科書体 NP-R" w:eastAsia="UD デジタル 教科書体 NP-R" w:hint="eastAsia"/>
        </w:rPr>
        <w:t>生活経験や既習の知識・技能を用いて</w:t>
      </w:r>
      <w:r w:rsidR="00B869CB" w:rsidRPr="009D5364">
        <w:rPr>
          <w:rFonts w:ascii="UD デジタル 教科書体 NP-R" w:eastAsia="UD デジタル 教科書体 NP-R" w:hint="eastAsia"/>
        </w:rPr>
        <w:t>主体的に</w:t>
      </w:r>
      <w:r w:rsidRPr="009D5364">
        <w:rPr>
          <w:rFonts w:ascii="UD デジタル 教科書体 NP-R" w:eastAsia="UD デジタル 教科書体 NP-R" w:hint="eastAsia"/>
        </w:rPr>
        <w:t>問題解決に取り組む姿に表れる。また「集団の学び」とは、他者と対話し、問題を科学的に解決していく学びと捉える。</w:t>
      </w:r>
      <w:r w:rsidR="002F35CE" w:rsidRPr="00D451CE">
        <w:rPr>
          <w:rFonts w:ascii="UD デジタル 教科書体 NP-R" w:eastAsia="UD デジタル 教科書体 NP-R" w:hint="eastAsia"/>
        </w:rPr>
        <w:t>自分の問題解決を大切に</w:t>
      </w:r>
      <w:r w:rsidR="00827E4A" w:rsidRPr="00D451CE">
        <w:rPr>
          <w:rFonts w:ascii="UD デジタル 教科書体 NP-R" w:eastAsia="UD デジタル 教科書体 NP-R" w:hint="eastAsia"/>
        </w:rPr>
        <w:t>しつつ、他者の</w:t>
      </w:r>
      <w:r w:rsidR="00F325CB" w:rsidRPr="00D451CE">
        <w:rPr>
          <w:rFonts w:ascii="UD デジタル 教科書体 NP-R" w:eastAsia="UD デジタル 教科書体 NP-R" w:hint="eastAsia"/>
        </w:rPr>
        <w:t>考えや結果</w:t>
      </w:r>
      <w:r w:rsidR="00A470E7" w:rsidRPr="00D451CE">
        <w:rPr>
          <w:rFonts w:ascii="UD デジタル 教科書体 NP-R" w:eastAsia="UD デジタル 教科書体 NP-R" w:hint="eastAsia"/>
        </w:rPr>
        <w:t>と</w:t>
      </w:r>
      <w:r w:rsidR="005E6BBD" w:rsidRPr="00D451CE">
        <w:rPr>
          <w:rFonts w:ascii="UD デジタル 教科書体 NP-R" w:eastAsia="UD デジタル 教科書体 NP-R" w:hint="eastAsia"/>
        </w:rPr>
        <w:t>比較・検討し、考察を深めていくことで</w:t>
      </w:r>
      <w:r w:rsidR="00E5220F" w:rsidRPr="00D451CE">
        <w:rPr>
          <w:rFonts w:ascii="UD デジタル 教科書体 NP-R" w:eastAsia="UD デジタル 教科書体 NP-R" w:hint="eastAsia"/>
        </w:rPr>
        <w:t>、</w:t>
      </w:r>
      <w:r w:rsidR="00426F30" w:rsidRPr="00D451CE">
        <w:rPr>
          <w:rFonts w:ascii="UD デジタル 教科書体 NP-R" w:eastAsia="UD デジタル 教科書体 NP-R" w:hint="eastAsia"/>
        </w:rPr>
        <w:t>自然事象に対する自分の考えをより科学的なものにしていく</w:t>
      </w:r>
      <w:r w:rsidR="00F95FF6" w:rsidRPr="00D451CE">
        <w:rPr>
          <w:rFonts w:ascii="UD デジタル 教科書体 NP-R" w:eastAsia="UD デジタル 教科書体 NP-R" w:hint="eastAsia"/>
        </w:rPr>
        <w:t>姿に表れる。</w:t>
      </w:r>
    </w:p>
    <w:p w14:paraId="0E618FC1" w14:textId="77777777" w:rsidR="00A92B91" w:rsidRPr="009D5364" w:rsidRDefault="00A92B91" w:rsidP="001F428A">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個の学び」が充実すると、自分の問題解決に自信をもち、他者からの承認を得たくなる。また、自分の問題解決が本当に正しいか公認を得るために、他者の問題解決の結果を必要だと感じるようになる。よって「個の学び」の充実を図ることで他者との交流が生まれ、「集団の学び」の充実につながる。</w:t>
      </w:r>
    </w:p>
    <w:p w14:paraId="707A3663" w14:textId="5B8228D1" w:rsidR="00950350" w:rsidRPr="009D5364" w:rsidRDefault="00A92B91" w:rsidP="00950350">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「集団の学び」が充実すると、自他の問題解決について検証を行い、実証性を得ることができる。また、</w:t>
      </w:r>
      <w:r w:rsidR="00443EA8" w:rsidRPr="009D5364">
        <w:rPr>
          <w:rFonts w:ascii="UD デジタル 教科書体 NP-R" w:eastAsia="UD デジタル 教科書体 NP-R" w:hint="eastAsia"/>
        </w:rPr>
        <w:t>多くの観察、実験</w:t>
      </w:r>
      <w:r w:rsidRPr="009D5364">
        <w:rPr>
          <w:rFonts w:ascii="UD デジタル 教科書体 NP-R" w:eastAsia="UD デジタル 教科書体 NP-R" w:hint="eastAsia"/>
        </w:rPr>
        <w:t>結果をもとに考察を行うことで、再現性も得ることができる。さらに、実証性や再現性を満たすことで、他者から承認・公認されて客観性を得て、自分の問題解決がより科学的なものになり、「個の学び」の充実につながる。</w:t>
      </w:r>
      <w:r w:rsidR="00950350" w:rsidRPr="009D5364">
        <w:rPr>
          <w:rFonts w:ascii="UD デジタル 教科書体 NP-R" w:eastAsia="UD デジタル 教科書体 NP-R" w:hint="eastAsia"/>
        </w:rPr>
        <w:t>このように</w:t>
      </w:r>
      <w:r w:rsidR="008041F4" w:rsidRPr="009D5364">
        <w:rPr>
          <w:rFonts w:ascii="UD デジタル 教科書体 NP-R" w:eastAsia="UD デジタル 教科書体 NP-R" w:hint="eastAsia"/>
        </w:rPr>
        <w:t>充実した</w:t>
      </w:r>
      <w:r w:rsidRPr="009D5364">
        <w:rPr>
          <w:rFonts w:ascii="UD デジタル 教科書体 NP-R" w:eastAsia="UD デジタル 教科書体 NP-R" w:hint="eastAsia"/>
        </w:rPr>
        <w:t>「個の学び」と</w:t>
      </w:r>
      <w:r w:rsidR="00F017E2" w:rsidRPr="009D5364">
        <w:rPr>
          <w:rFonts w:ascii="UD デジタル 教科書体 NP-R" w:eastAsia="UD デジタル 教科書体 NP-R" w:hint="eastAsia"/>
        </w:rPr>
        <w:t>「集団の学び」が</w:t>
      </w:r>
      <w:r w:rsidR="00950350" w:rsidRPr="009D5364">
        <w:rPr>
          <w:rFonts w:ascii="UD デジタル 教科書体 NP-R" w:eastAsia="UD デジタル 教科書体 NP-R" w:hint="eastAsia"/>
        </w:rPr>
        <w:t>繰り返されることにより、より深い学びが実現されていくだろう。</w:t>
      </w:r>
    </w:p>
    <w:p w14:paraId="2C946BE0" w14:textId="4C9A0EF5" w:rsidR="000939BE" w:rsidRPr="009D5364" w:rsidRDefault="00950350" w:rsidP="0020165C">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よって、「個の学び」と「集団の学び」の双方が充実し、自分の問題解決をより科学的なものにしていく</w:t>
      </w:r>
      <w:r w:rsidR="00A92B91" w:rsidRPr="009D5364">
        <w:rPr>
          <w:rFonts w:ascii="UD デジタル 教科書体 NP-R" w:eastAsia="UD デジタル 教科書体 NP-R" w:hint="eastAsia"/>
        </w:rPr>
        <w:t>ことを「個と集団が織りなす問題解決」と仮定する。</w:t>
      </w:r>
    </w:p>
    <w:p w14:paraId="54DAB341" w14:textId="77777777" w:rsidR="000E58E2" w:rsidRPr="009D5364" w:rsidRDefault="000E58E2" w:rsidP="00A92B91">
      <w:pPr>
        <w:pStyle w:val="a7"/>
        <w:ind w:leftChars="0" w:left="683"/>
        <w:rPr>
          <w:rFonts w:ascii="UD デジタル 教科書体 NP-R" w:eastAsia="UD デジタル 教科書体 NP-R" w:hAnsiTheme="majorHAnsi"/>
          <w:b/>
        </w:rPr>
      </w:pPr>
    </w:p>
    <w:p w14:paraId="369140F9" w14:textId="683BAFF8" w:rsidR="00D4158B" w:rsidRPr="009D5364" w:rsidRDefault="00D4158B" w:rsidP="008A040C">
      <w:pPr>
        <w:pStyle w:val="a7"/>
        <w:numPr>
          <w:ilvl w:val="0"/>
          <w:numId w:val="2"/>
        </w:numPr>
        <w:ind w:leftChars="0"/>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t xml:space="preserve">昨年度までの取組 </w:t>
      </w:r>
    </w:p>
    <w:p w14:paraId="22D10B96" w14:textId="43708559" w:rsidR="0009007D" w:rsidRPr="009D5364" w:rsidRDefault="0009007D" w:rsidP="008A040C">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昨年度は、①「個の学び」を充実させる</w:t>
      </w:r>
      <w:r w:rsidR="00FB678F" w:rsidRPr="00D451CE">
        <w:rPr>
          <w:rFonts w:ascii="UD デジタル 教科書体 NP-R" w:eastAsia="UD デジタル 教科書体 NP-R" w:hint="eastAsia"/>
        </w:rPr>
        <w:t>ための</w:t>
      </w:r>
      <w:r w:rsidR="00B10AF3" w:rsidRPr="00D451CE">
        <w:rPr>
          <w:rFonts w:ascii="UD デジタル 教科書体 NP-R" w:eastAsia="UD デジタル 教科書体 NP-R" w:hint="eastAsia"/>
        </w:rPr>
        <w:t>支援</w:t>
      </w:r>
      <w:r w:rsidRPr="00D451CE">
        <w:rPr>
          <w:rFonts w:ascii="UD デジタル 教科書体 NP-R" w:eastAsia="UD デジタル 教科書体 NP-R" w:hint="eastAsia"/>
        </w:rPr>
        <w:t>、②「</w:t>
      </w:r>
      <w:r w:rsidR="0014713B" w:rsidRPr="00D451CE">
        <w:rPr>
          <w:rFonts w:ascii="UD デジタル 教科書体 NP-R" w:eastAsia="UD デジタル 教科書体 NP-R" w:hint="eastAsia"/>
        </w:rPr>
        <w:t>集団</w:t>
      </w:r>
      <w:r w:rsidRPr="00D451CE">
        <w:rPr>
          <w:rFonts w:ascii="UD デジタル 教科書体 NP-R" w:eastAsia="UD デジタル 教科書体 NP-R" w:hint="eastAsia"/>
        </w:rPr>
        <w:t>の学び」</w:t>
      </w:r>
      <w:r w:rsidR="00A77420" w:rsidRPr="00D451CE">
        <w:rPr>
          <w:rFonts w:ascii="UD デジタル 教科書体 NP-R" w:eastAsia="UD デジタル 教科書体 NP-R" w:hint="eastAsia"/>
        </w:rPr>
        <w:t>を充実させる</w:t>
      </w:r>
      <w:r w:rsidR="00FB678F" w:rsidRPr="00D451CE">
        <w:rPr>
          <w:rFonts w:ascii="UD デジタル 教科書体 NP-R" w:eastAsia="UD デジタル 教科書体 NP-R" w:hint="eastAsia"/>
        </w:rPr>
        <w:t>ための</w:t>
      </w:r>
      <w:r w:rsidRPr="00D451CE">
        <w:rPr>
          <w:rFonts w:ascii="UD デジタル 教科書体 NP-R" w:eastAsia="UD デジタル 教科書体 NP-R" w:hint="eastAsia"/>
        </w:rPr>
        <w:t>支援につ</w:t>
      </w:r>
      <w:r w:rsidRPr="009D5364">
        <w:rPr>
          <w:rFonts w:ascii="UD デジタル 教科書体 NP-R" w:eastAsia="UD デジタル 教科書体 NP-R" w:hint="eastAsia"/>
        </w:rPr>
        <w:t>いて研究を進めてきた結果、次のような成果と課題が見えた。</w:t>
      </w:r>
    </w:p>
    <w:p w14:paraId="59129F9E" w14:textId="239BB8A4" w:rsidR="0009007D" w:rsidRPr="00B52918" w:rsidRDefault="0009007D" w:rsidP="00B52918">
      <w:pPr>
        <w:pStyle w:val="a7"/>
        <w:numPr>
          <w:ilvl w:val="0"/>
          <w:numId w:val="3"/>
        </w:numPr>
        <w:ind w:leftChars="0"/>
        <w:rPr>
          <w:rFonts w:ascii="UD デジタル 教科書体 NP-R" w:eastAsia="UD デジタル 教科書体 NP-R"/>
          <w:b/>
          <w:bCs/>
        </w:rPr>
      </w:pPr>
      <w:r w:rsidRPr="00B52918">
        <w:rPr>
          <w:rFonts w:ascii="UD デジタル 教科書体 NP-R" w:eastAsia="UD デジタル 教科書体 NP-R"/>
          <w:b/>
          <w:bCs/>
        </w:rPr>
        <w:t>「個の学び」を充実させる</w:t>
      </w:r>
      <w:r w:rsidR="00FB678F" w:rsidRPr="00B52918">
        <w:rPr>
          <w:rFonts w:ascii="UD デジタル 教科書体 NP-R" w:eastAsia="UD デジタル 教科書体 NP-R" w:hint="eastAsia"/>
          <w:b/>
          <w:bCs/>
        </w:rPr>
        <w:t>ための</w:t>
      </w:r>
      <w:r w:rsidR="00222848" w:rsidRPr="00B52918">
        <w:rPr>
          <w:rFonts w:ascii="UD デジタル 教科書体 NP-R" w:eastAsia="UD デジタル 教科書体 NP-R" w:hint="eastAsia"/>
          <w:b/>
          <w:bCs/>
        </w:rPr>
        <w:t>支援</w:t>
      </w:r>
    </w:p>
    <w:p w14:paraId="1EA77643" w14:textId="0F99BEAF" w:rsidR="00F42810" w:rsidRPr="00D451CE" w:rsidRDefault="004320FC" w:rsidP="00A02867">
      <w:pPr>
        <w:ind w:leftChars="100" w:left="203" w:firstLineChars="100" w:firstLine="203"/>
        <w:rPr>
          <w:rFonts w:ascii="UD デジタル 教科書体 NP-R" w:eastAsia="UD デジタル 教科書体 NP-R"/>
        </w:rPr>
      </w:pPr>
      <w:r w:rsidRPr="00D451CE">
        <w:rPr>
          <w:rFonts w:ascii="UD デジタル 教科書体 NP-R" w:eastAsia="UD デジタル 教科書体 NP-R" w:hint="eastAsia"/>
        </w:rPr>
        <w:t>「個の学び」を充実させるための支援については、</w:t>
      </w:r>
      <w:r w:rsidR="00F42810" w:rsidRPr="00D451CE">
        <w:rPr>
          <w:rFonts w:ascii="UD デジタル 教科書体 NP-R" w:eastAsia="UD デジタル 教科書体 NP-R" w:hint="eastAsia"/>
        </w:rPr>
        <w:t>児童が自分の考えをもち、表出できるようにす</w:t>
      </w:r>
      <w:r w:rsidR="005439E6" w:rsidRPr="00D451CE">
        <w:rPr>
          <w:rFonts w:ascii="UD デジタル 教科書体 NP-R" w:eastAsia="UD デジタル 教科書体 NP-R" w:hint="eastAsia"/>
        </w:rPr>
        <w:t>る</w:t>
      </w:r>
      <w:r w:rsidR="00353077" w:rsidRPr="00D451CE">
        <w:rPr>
          <w:rFonts w:ascii="UD デジタル 教科書体 NP-R" w:eastAsia="UD デジタル 教科書体 NP-R" w:hint="eastAsia"/>
        </w:rPr>
        <w:t>「指導の個別化」</w:t>
      </w:r>
      <w:r w:rsidR="00796EB4" w:rsidRPr="00D451CE">
        <w:rPr>
          <w:rFonts w:ascii="UD デジタル 教科書体 NP-R" w:eastAsia="UD デジタル 教科書体 NP-R" w:hint="eastAsia"/>
        </w:rPr>
        <w:t>と、</w:t>
      </w:r>
      <w:r w:rsidR="00F42810" w:rsidRPr="00D451CE">
        <w:rPr>
          <w:rFonts w:ascii="UD デジタル 教科書体 NP-R" w:eastAsia="UD デジタル 教科書体 NP-R" w:hint="eastAsia"/>
        </w:rPr>
        <w:t>すべての児童が自分の問題解決を進めることができるようにする</w:t>
      </w:r>
      <w:r w:rsidR="00F93141" w:rsidRPr="00D451CE">
        <w:rPr>
          <w:rFonts w:ascii="UD デジタル 教科書体 NP-R" w:eastAsia="UD デジタル 教科書体 NP-R" w:hint="eastAsia"/>
        </w:rPr>
        <w:t>「学習の個性化」</w:t>
      </w:r>
      <w:r w:rsidR="00CF4ED1" w:rsidRPr="00D451CE">
        <w:rPr>
          <w:rFonts w:ascii="UD デジタル 教科書体 NP-R" w:eastAsia="UD デジタル 教科書体 NP-R" w:hint="eastAsia"/>
        </w:rPr>
        <w:t>の視点で支援</w:t>
      </w:r>
      <w:r w:rsidR="00AA16BE" w:rsidRPr="00D451CE">
        <w:rPr>
          <w:rFonts w:ascii="UD デジタル 教科書体 NP-R" w:eastAsia="UD デジタル 教科書体 NP-R" w:hint="eastAsia"/>
        </w:rPr>
        <w:t>を行った。</w:t>
      </w:r>
    </w:p>
    <w:p w14:paraId="3A824A9D" w14:textId="77777777" w:rsidR="0009007D" w:rsidRPr="009D5364" w:rsidRDefault="0009007D" w:rsidP="004D1B94">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（ア）「指導の個別化」を充実させ</w:t>
      </w:r>
      <w:r w:rsidRPr="00D451CE">
        <w:rPr>
          <w:rFonts w:ascii="UD デジタル 教科書体 NP-R" w:eastAsia="UD デジタル 教科書体 NP-R" w:hint="eastAsia"/>
        </w:rPr>
        <w:t>るための</w:t>
      </w:r>
      <w:r w:rsidRPr="009D5364">
        <w:rPr>
          <w:rFonts w:ascii="UD デジタル 教科書体 NP-R" w:eastAsia="UD デジタル 教科書体 NP-R" w:hint="eastAsia"/>
        </w:rPr>
        <w:t>支援</w:t>
      </w:r>
    </w:p>
    <w:p w14:paraId="33753730" w14:textId="19DA46AA" w:rsidR="0009007D" w:rsidRPr="009D5364" w:rsidRDefault="0009007D" w:rsidP="004D1B94">
      <w:pPr>
        <w:ind w:leftChars="300" w:left="812" w:hangingChars="100" w:hanging="203"/>
        <w:rPr>
          <w:rFonts w:ascii="UD デジタル 教科書体 NP-R" w:eastAsia="UD デジタル 教科書体 NP-R"/>
        </w:rPr>
      </w:pPr>
      <w:r w:rsidRPr="009D5364">
        <w:rPr>
          <w:rFonts w:ascii="UD デジタル 教科書体 NP-R" w:eastAsia="UD デジタル 教科書体 NP-R" w:hint="eastAsia"/>
        </w:rPr>
        <w:t>○</w:t>
      </w:r>
      <w:r w:rsidR="00762557">
        <w:rPr>
          <w:rFonts w:ascii="UD デジタル 教科書体 NP-R" w:eastAsia="UD デジタル 教科書体 NP-R" w:hint="eastAsia"/>
        </w:rPr>
        <w:t>問題解決の過程</w:t>
      </w:r>
      <w:r w:rsidR="002103CE">
        <w:rPr>
          <w:rFonts w:ascii="UD デジタル 教科書体 NP-R" w:eastAsia="UD デジタル 教科書体 NP-R" w:hint="eastAsia"/>
        </w:rPr>
        <w:t>を意識した授業展開や支援を行うことで</w:t>
      </w:r>
      <w:r w:rsidR="0025521C" w:rsidRPr="009D5364">
        <w:rPr>
          <w:rFonts w:ascii="UD デジタル 教科書体 NP-R" w:eastAsia="UD デジタル 教科書体 NP-R" w:hint="eastAsia"/>
        </w:rPr>
        <w:t>、</w:t>
      </w:r>
      <w:r w:rsidR="00146C97">
        <w:rPr>
          <w:rFonts w:ascii="UD デジタル 教科書体 NP-R" w:eastAsia="UD デジタル 教科書体 NP-R" w:hint="eastAsia"/>
        </w:rPr>
        <w:t>児童は</w:t>
      </w:r>
      <w:r w:rsidRPr="009D5364">
        <w:rPr>
          <w:rFonts w:ascii="UD デジタル 教科書体 NP-R" w:eastAsia="UD デジタル 教科書体 NP-R" w:hint="eastAsia"/>
        </w:rPr>
        <w:t>主体的に学習に取り組むことができた。</w:t>
      </w:r>
    </w:p>
    <w:p w14:paraId="32D2F139" w14:textId="364B28F9" w:rsidR="0009007D" w:rsidRPr="009D5364" w:rsidRDefault="0009007D" w:rsidP="004D1F54">
      <w:pPr>
        <w:ind w:leftChars="300" w:left="812" w:hangingChars="100" w:hanging="203"/>
        <w:rPr>
          <w:rFonts w:ascii="UD デジタル 教科書体 NP-R" w:eastAsia="UD デジタル 教科書体 NP-R"/>
        </w:rPr>
      </w:pPr>
      <w:r w:rsidRPr="009D5364">
        <w:rPr>
          <w:rFonts w:ascii="UD デジタル 教科書体 NP-R" w:eastAsia="UD デジタル 教科書体 NP-R" w:hint="eastAsia"/>
        </w:rPr>
        <w:t>○生活経験や既習の</w:t>
      </w:r>
      <w:r w:rsidR="00B44D8F" w:rsidRPr="009D5364">
        <w:rPr>
          <w:rFonts w:ascii="UD デジタル 教科書体 NP-R" w:eastAsia="UD デジタル 教科書体 NP-R" w:hint="eastAsia"/>
        </w:rPr>
        <w:t>内容</w:t>
      </w:r>
      <w:r w:rsidR="00B869CB" w:rsidRPr="009D5364">
        <w:rPr>
          <w:rFonts w:ascii="UD デジタル 教科書体 NP-R" w:eastAsia="UD デジタル 教科書体 NP-R" w:hint="eastAsia"/>
        </w:rPr>
        <w:t>を想起</w:t>
      </w:r>
      <w:r w:rsidRPr="009D5364">
        <w:rPr>
          <w:rFonts w:ascii="UD デジタル 教科書体 NP-R" w:eastAsia="UD デジタル 教科書体 NP-R" w:hint="eastAsia"/>
        </w:rPr>
        <w:t>で</w:t>
      </w:r>
      <w:r w:rsidR="00B869CB" w:rsidRPr="009D5364">
        <w:rPr>
          <w:rFonts w:ascii="UD デジタル 教科書体 NP-R" w:eastAsia="UD デジタル 教科書体 NP-R" w:hint="eastAsia"/>
        </w:rPr>
        <w:t>きる</w:t>
      </w:r>
      <w:r w:rsidRPr="009D5364">
        <w:rPr>
          <w:rFonts w:ascii="UD デジタル 教科書体 NP-R" w:eastAsia="UD デジタル 教科書体 NP-R" w:hint="eastAsia"/>
        </w:rPr>
        <w:t>情報</w:t>
      </w:r>
      <w:r w:rsidR="00894D0F">
        <w:rPr>
          <w:rFonts w:ascii="UD デジタル 教科書体 NP-R" w:eastAsia="UD デジタル 教科書体 NP-R" w:hint="eastAsia"/>
        </w:rPr>
        <w:t>など、</w:t>
      </w:r>
      <w:r w:rsidR="00D06DB8">
        <w:rPr>
          <w:rFonts w:ascii="UD デジタル 教科書体 NP-R" w:eastAsia="UD デジタル 教科書体 NP-R" w:hint="eastAsia"/>
        </w:rPr>
        <w:t>根拠となる手がかり</w:t>
      </w:r>
      <w:r w:rsidR="00B869CB" w:rsidRPr="009D5364">
        <w:rPr>
          <w:rFonts w:ascii="UD デジタル 教科書体 NP-R" w:eastAsia="UD デジタル 教科書体 NP-R" w:hint="eastAsia"/>
        </w:rPr>
        <w:t>を準備</w:t>
      </w:r>
      <w:r w:rsidR="000D599F">
        <w:rPr>
          <w:rFonts w:ascii="UD デジタル 教科書体 NP-R" w:eastAsia="UD デジタル 教科書体 NP-R" w:hint="eastAsia"/>
        </w:rPr>
        <w:t>する</w:t>
      </w:r>
      <w:r w:rsidR="00B869CB" w:rsidRPr="009D5364">
        <w:rPr>
          <w:rFonts w:ascii="UD デジタル 教科書体 NP-R" w:eastAsia="UD デジタル 教科書体 NP-R" w:hint="eastAsia"/>
        </w:rPr>
        <w:t>ことで、</w:t>
      </w:r>
      <w:r w:rsidR="00846261">
        <w:rPr>
          <w:rFonts w:ascii="UD デジタル 教科書体 NP-R" w:eastAsia="UD デジタル 教科書体 NP-R" w:hint="eastAsia"/>
        </w:rPr>
        <w:t>児童の</w:t>
      </w:r>
      <w:r w:rsidR="00564DC2">
        <w:rPr>
          <w:rFonts w:ascii="UD デジタル 教科書体 NP-R" w:eastAsia="UD デジタル 教科書体 NP-R" w:hint="eastAsia"/>
        </w:rPr>
        <w:t>もつ</w:t>
      </w:r>
      <w:r w:rsidR="00846261">
        <w:rPr>
          <w:rFonts w:ascii="UD デジタル 教科書体 NP-R" w:eastAsia="UD デジタル 教科書体 NP-R" w:hint="eastAsia"/>
        </w:rPr>
        <w:t>自然事象に</w:t>
      </w:r>
      <w:r w:rsidR="00607583">
        <w:rPr>
          <w:rFonts w:ascii="UD デジタル 教科書体 NP-R" w:eastAsia="UD デジタル 教科書体 NP-R" w:hint="eastAsia"/>
        </w:rPr>
        <w:t>対する</w:t>
      </w:r>
      <w:r w:rsidR="00154E61">
        <w:rPr>
          <w:rFonts w:ascii="UD デジタル 教科書体 NP-R" w:eastAsia="UD デジタル 教科書体 NP-R" w:hint="eastAsia"/>
        </w:rPr>
        <w:t>考え</w:t>
      </w:r>
      <w:r w:rsidR="00607583">
        <w:rPr>
          <w:rFonts w:ascii="UD デジタル 教科書体 NP-R" w:eastAsia="UD デジタル 教科書体 NP-R" w:hint="eastAsia"/>
        </w:rPr>
        <w:t>が広がるとともに</w:t>
      </w:r>
      <w:r w:rsidR="00D06DB8">
        <w:rPr>
          <w:rFonts w:ascii="UD デジタル 教科書体 NP-R" w:eastAsia="UD デジタル 教科書体 NP-R" w:hint="eastAsia"/>
        </w:rPr>
        <w:t>、</w:t>
      </w:r>
      <w:r w:rsidR="004D1F54">
        <w:rPr>
          <w:rFonts w:ascii="UD デジタル 教科書体 NP-R" w:eastAsia="UD デジタル 教科書体 NP-R" w:hint="eastAsia"/>
        </w:rPr>
        <w:t>予想</w:t>
      </w:r>
      <w:r w:rsidR="005E7E46">
        <w:rPr>
          <w:rFonts w:ascii="UD デジタル 教科書体 NP-R" w:eastAsia="UD デジタル 教科書体 NP-R" w:hint="eastAsia"/>
        </w:rPr>
        <w:t>や</w:t>
      </w:r>
      <w:r w:rsidR="004D1F54">
        <w:rPr>
          <w:rFonts w:ascii="UD デジタル 教科書体 NP-R" w:eastAsia="UD デジタル 教科書体 NP-R" w:hint="eastAsia"/>
        </w:rPr>
        <w:t>仮説</w:t>
      </w:r>
      <w:r w:rsidR="00D06DB8">
        <w:rPr>
          <w:rFonts w:ascii="UD デジタル 教科書体 NP-R" w:eastAsia="UD デジタル 教科書体 NP-R" w:hint="eastAsia"/>
        </w:rPr>
        <w:t>、実験方法</w:t>
      </w:r>
      <w:r w:rsidR="004D1F54">
        <w:rPr>
          <w:rFonts w:ascii="UD デジタル 教科書体 NP-R" w:eastAsia="UD デジタル 教科書体 NP-R" w:hint="eastAsia"/>
        </w:rPr>
        <w:t>を</w:t>
      </w:r>
      <w:r w:rsidR="00126E93">
        <w:rPr>
          <w:rFonts w:ascii="UD デジタル 教科書体 NP-R" w:eastAsia="UD デジタル 教科書体 NP-R" w:hint="eastAsia"/>
        </w:rPr>
        <w:t>発想</w:t>
      </w:r>
      <w:r w:rsidR="004D1F54">
        <w:rPr>
          <w:rFonts w:ascii="UD デジタル 教科書体 NP-R" w:eastAsia="UD デジタル 教科書体 NP-R" w:hint="eastAsia"/>
        </w:rPr>
        <w:t>し、</w:t>
      </w:r>
      <w:r w:rsidR="00126E93">
        <w:rPr>
          <w:rFonts w:ascii="UD デジタル 教科書体 NP-R" w:eastAsia="UD デジタル 教科書体 NP-R" w:hint="eastAsia"/>
        </w:rPr>
        <w:t>表現することができた</w:t>
      </w:r>
      <w:r w:rsidR="004D1F54">
        <w:rPr>
          <w:rFonts w:ascii="UD デジタル 教科書体 NP-R" w:eastAsia="UD デジタル 教科書体 NP-R" w:hint="eastAsia"/>
        </w:rPr>
        <w:t>。</w:t>
      </w:r>
    </w:p>
    <w:p w14:paraId="617CE7CE" w14:textId="1A17964B" w:rsidR="0009007D" w:rsidRPr="009D5364" w:rsidRDefault="0009007D" w:rsidP="009E6A51">
      <w:pPr>
        <w:ind w:leftChars="300" w:left="812" w:hangingChars="100" w:hanging="203"/>
        <w:rPr>
          <w:rFonts w:ascii="UD デジタル 教科書体 NP-R" w:eastAsia="UD デジタル 教科書体 NP-R"/>
        </w:rPr>
      </w:pPr>
      <w:r w:rsidRPr="009D5364">
        <w:rPr>
          <w:rFonts w:ascii="UD デジタル 教科書体 NP-R" w:eastAsia="UD デジタル 教科書体 NP-R" w:hint="eastAsia"/>
        </w:rPr>
        <w:t>○図や言葉、記号</w:t>
      </w:r>
      <w:r w:rsidR="00984B01">
        <w:rPr>
          <w:rFonts w:ascii="UD デジタル 教科書体 NP-R" w:eastAsia="UD デジタル 教科書体 NP-R" w:hint="eastAsia"/>
        </w:rPr>
        <w:t>や写真</w:t>
      </w:r>
      <w:r w:rsidRPr="009D5364">
        <w:rPr>
          <w:rFonts w:ascii="UD デジタル 教科書体 NP-R" w:eastAsia="UD デジタル 教科書体 NP-R" w:hint="eastAsia"/>
        </w:rPr>
        <w:t>など表現方法を選択できる</w:t>
      </w:r>
      <w:r w:rsidR="00984B01">
        <w:rPr>
          <w:rFonts w:ascii="UD デジタル 教科書体 NP-R" w:eastAsia="UD デジタル 教科書体 NP-R" w:hint="eastAsia"/>
        </w:rPr>
        <w:t>ワークシートの</w:t>
      </w:r>
      <w:r w:rsidRPr="009D5364">
        <w:rPr>
          <w:rFonts w:ascii="UD デジタル 教科書体 NP-R" w:eastAsia="UD デジタル 教科書体 NP-R" w:hint="eastAsia"/>
        </w:rPr>
        <w:t>工夫を行ったことで、児童一人一人</w:t>
      </w:r>
      <w:r w:rsidR="004F74EE">
        <w:rPr>
          <w:rFonts w:ascii="UD デジタル 教科書体 NP-R" w:eastAsia="UD デジタル 教科書体 NP-R" w:hint="eastAsia"/>
        </w:rPr>
        <w:t>が</w:t>
      </w:r>
      <w:r w:rsidR="00AF7452">
        <w:rPr>
          <w:rFonts w:ascii="UD デジタル 教科書体 NP-R" w:eastAsia="UD デジタル 教科書体 NP-R" w:hint="eastAsia"/>
        </w:rPr>
        <w:t>自分の</w:t>
      </w:r>
      <w:r w:rsidR="00C92247">
        <w:rPr>
          <w:rFonts w:ascii="UD デジタル 教科書体 NP-R" w:eastAsia="UD デジタル 教科書体 NP-R" w:hint="eastAsia"/>
        </w:rPr>
        <w:t>考えを</w:t>
      </w:r>
      <w:r w:rsidR="009328BE">
        <w:rPr>
          <w:rFonts w:ascii="UD デジタル 教科書体 NP-R" w:eastAsia="UD デジタル 教科書体 NP-R" w:hint="eastAsia"/>
        </w:rPr>
        <w:t>適切に</w:t>
      </w:r>
      <w:r w:rsidR="004F74EE">
        <w:rPr>
          <w:rFonts w:ascii="UD デジタル 教科書体 NP-R" w:eastAsia="UD デジタル 教科書体 NP-R" w:hint="eastAsia"/>
        </w:rPr>
        <w:t>表現</w:t>
      </w:r>
      <w:r w:rsidR="002F1CEB" w:rsidRPr="00D451CE">
        <w:rPr>
          <w:rFonts w:ascii="UD デジタル 教科書体 NP-R" w:eastAsia="UD デジタル 教科書体 NP-R" w:hint="eastAsia"/>
        </w:rPr>
        <w:t>することが</w:t>
      </w:r>
      <w:r w:rsidR="000D1FED" w:rsidRPr="00D451CE">
        <w:rPr>
          <w:rFonts w:ascii="UD デジタル 教科書体 NP-R" w:eastAsia="UD デジタル 教科書体 NP-R" w:hint="eastAsia"/>
        </w:rPr>
        <w:t>できた。</w:t>
      </w:r>
    </w:p>
    <w:p w14:paraId="0FD5AA59" w14:textId="0F3B1613" w:rsidR="0009007D" w:rsidRPr="009D5364" w:rsidRDefault="0009007D" w:rsidP="00147561">
      <w:pPr>
        <w:ind w:leftChars="300" w:left="812" w:hangingChars="100" w:hanging="203"/>
        <w:rPr>
          <w:rFonts w:ascii="UD デジタル 教科書体 NP-R" w:eastAsia="UD デジタル 教科書体 NP-R"/>
        </w:rPr>
      </w:pPr>
      <w:r w:rsidRPr="009D5364">
        <w:rPr>
          <w:rFonts w:ascii="UD デジタル 教科書体 NP-R" w:eastAsia="UD デジタル 教科書体 NP-R" w:hint="eastAsia"/>
        </w:rPr>
        <w:t>●</w:t>
      </w:r>
      <w:r w:rsidR="00147561">
        <w:rPr>
          <w:rFonts w:ascii="UD デジタル 教科書体 NP-R" w:eastAsia="UD デジタル 教科書体 NP-R" w:hint="eastAsia"/>
        </w:rPr>
        <w:t>指導する単元や</w:t>
      </w:r>
      <w:r w:rsidR="00560C8E">
        <w:rPr>
          <w:rFonts w:ascii="UD デジタル 教科書体 NP-R" w:eastAsia="UD デジタル 教科書体 NP-R" w:hint="eastAsia"/>
        </w:rPr>
        <w:t>学習</w:t>
      </w:r>
      <w:r w:rsidR="00147561">
        <w:rPr>
          <w:rFonts w:ascii="UD デジタル 教科書体 NP-R" w:eastAsia="UD デジタル 教科書体 NP-R" w:hint="eastAsia"/>
        </w:rPr>
        <w:t>内容に合わせて、児童の考え</w:t>
      </w:r>
      <w:r w:rsidR="00560C8E">
        <w:rPr>
          <w:rFonts w:ascii="UD デジタル 教科書体 NP-R" w:eastAsia="UD デジタル 教科書体 NP-R" w:hint="eastAsia"/>
        </w:rPr>
        <w:t>を</w:t>
      </w:r>
      <w:r w:rsidR="00147561">
        <w:rPr>
          <w:rFonts w:ascii="UD デジタル 教科書体 NP-R" w:eastAsia="UD デジタル 教科書体 NP-R" w:hint="eastAsia"/>
        </w:rPr>
        <w:t>表出</w:t>
      </w:r>
      <w:r w:rsidR="00560C8E">
        <w:rPr>
          <w:rFonts w:ascii="UD デジタル 教科書体 NP-R" w:eastAsia="UD デジタル 教科書体 NP-R" w:hint="eastAsia"/>
        </w:rPr>
        <w:t>する</w:t>
      </w:r>
      <w:r w:rsidR="00147561">
        <w:rPr>
          <w:rFonts w:ascii="UD デジタル 教科書体 NP-R" w:eastAsia="UD デジタル 教科書体 NP-R" w:hint="eastAsia"/>
        </w:rPr>
        <w:t>方法を検討していく必要がある。</w:t>
      </w:r>
    </w:p>
    <w:p w14:paraId="53F698F9" w14:textId="54BAFBC4" w:rsidR="0009007D" w:rsidRPr="009D5364" w:rsidRDefault="0009007D" w:rsidP="004D1B94">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（イ）「学習の個性化」を充実させるための支援</w:t>
      </w:r>
    </w:p>
    <w:p w14:paraId="36577807" w14:textId="5627C33A" w:rsidR="0009007D" w:rsidRPr="009D5364" w:rsidRDefault="0009007D" w:rsidP="004D1B94">
      <w:pPr>
        <w:ind w:leftChars="300" w:left="812" w:hangingChars="100" w:hanging="203"/>
        <w:rPr>
          <w:rFonts w:ascii="UD デジタル 教科書体 NP-R" w:eastAsia="UD デジタル 教科書体 NP-R"/>
        </w:rPr>
      </w:pPr>
      <w:r w:rsidRPr="009D5364">
        <w:rPr>
          <w:rFonts w:ascii="UD デジタル 教科書体 NP-R" w:eastAsia="UD デジタル 教科書体 NP-R" w:hint="eastAsia"/>
        </w:rPr>
        <w:t>○</w:t>
      </w:r>
      <w:r w:rsidR="00567546">
        <w:rPr>
          <w:rFonts w:ascii="UD デジタル 教科書体 NP-R" w:eastAsia="UD デジタル 教科書体 NP-R" w:hint="eastAsia"/>
        </w:rPr>
        <w:t>実生活との</w:t>
      </w:r>
      <w:r w:rsidR="00917D1E">
        <w:rPr>
          <w:rFonts w:ascii="UD デジタル 教科書体 NP-R" w:eastAsia="UD デジタル 教科書体 NP-R" w:hint="eastAsia"/>
        </w:rPr>
        <w:t>結び付きを意識した単元構想</w:t>
      </w:r>
      <w:r w:rsidR="006770D0">
        <w:rPr>
          <w:rFonts w:ascii="UD デジタル 教科書体 NP-R" w:eastAsia="UD デジタル 教科書体 NP-R" w:hint="eastAsia"/>
        </w:rPr>
        <w:t>や</w:t>
      </w:r>
      <w:r w:rsidRPr="009D5364">
        <w:rPr>
          <w:rFonts w:ascii="UD デジタル 教科書体 NP-R" w:eastAsia="UD デジタル 教科書体 NP-R" w:hint="eastAsia"/>
        </w:rPr>
        <w:t>単元を貫く問いを設定</w:t>
      </w:r>
      <w:r w:rsidR="00F669B2">
        <w:rPr>
          <w:rFonts w:ascii="UD デジタル 教科書体 NP-R" w:eastAsia="UD デジタル 教科書体 NP-R" w:hint="eastAsia"/>
        </w:rPr>
        <w:t>したことで、児童が身の回りの自然事象から問題を</w:t>
      </w:r>
      <w:r w:rsidR="00271A7D">
        <w:rPr>
          <w:rFonts w:ascii="UD デジタル 教科書体 NP-R" w:eastAsia="UD デジタル 教科書体 NP-R" w:hint="eastAsia"/>
        </w:rPr>
        <w:t>見いだ</w:t>
      </w:r>
      <w:r w:rsidR="00F669B2">
        <w:rPr>
          <w:rFonts w:ascii="UD デジタル 教科書体 NP-R" w:eastAsia="UD デジタル 教科書体 NP-R" w:hint="eastAsia"/>
        </w:rPr>
        <w:t>し、それを自分事として捉え</w:t>
      </w:r>
      <w:r w:rsidR="00287C6B">
        <w:rPr>
          <w:rFonts w:ascii="UD デジタル 教科書体 NP-R" w:eastAsia="UD デジタル 教科書体 NP-R" w:hint="eastAsia"/>
        </w:rPr>
        <w:t>、主体的に問題解決</w:t>
      </w:r>
      <w:r w:rsidR="00D06DB8">
        <w:rPr>
          <w:rFonts w:ascii="UD デジタル 教科書体 NP-R" w:eastAsia="UD デジタル 教科書体 NP-R" w:hint="eastAsia"/>
        </w:rPr>
        <w:t>していこうとする姿が見られた</w:t>
      </w:r>
      <w:r w:rsidR="00287C6B">
        <w:rPr>
          <w:rFonts w:ascii="UD デジタル 教科書体 NP-R" w:eastAsia="UD デジタル 教科書体 NP-R" w:hint="eastAsia"/>
        </w:rPr>
        <w:t>。</w:t>
      </w:r>
    </w:p>
    <w:p w14:paraId="54A469C7" w14:textId="08F6CAEA" w:rsidR="0009007D" w:rsidRPr="009D5364" w:rsidRDefault="0009007D" w:rsidP="004D1B94">
      <w:pPr>
        <w:ind w:leftChars="300" w:left="812" w:hangingChars="100" w:hanging="203"/>
        <w:rPr>
          <w:rFonts w:ascii="UD デジタル 教科書体 NP-R" w:eastAsia="UD デジタル 教科書体 NP-R"/>
        </w:rPr>
      </w:pPr>
      <w:r w:rsidRPr="009D5364">
        <w:rPr>
          <w:rFonts w:ascii="UD デジタル 教科書体 NP-R" w:eastAsia="UD デジタル 教科書体 NP-R" w:hint="eastAsia"/>
        </w:rPr>
        <w:t>○</w:t>
      </w:r>
      <w:r w:rsidR="0029654B">
        <w:rPr>
          <w:rFonts w:ascii="UD デジタル 教科書体 NP-R" w:eastAsia="UD デジタル 教科書体 NP-R" w:hint="eastAsia"/>
        </w:rPr>
        <w:t>学年や単元の特性に合わせて授業展開を複線化したり、</w:t>
      </w:r>
      <w:r w:rsidRPr="009D5364">
        <w:rPr>
          <w:rFonts w:ascii="UD デジタル 教科書体 NP-R" w:eastAsia="UD デジタル 教科書体 NP-R" w:hint="eastAsia"/>
        </w:rPr>
        <w:t>一人一実験の場を設定したり、試行錯誤</w:t>
      </w:r>
      <w:r w:rsidR="00085001">
        <w:rPr>
          <w:rFonts w:ascii="UD デジタル 教科書体 NP-R" w:eastAsia="UD デジタル 教科書体 NP-R" w:hint="eastAsia"/>
        </w:rPr>
        <w:t>の</w:t>
      </w:r>
      <w:r w:rsidR="00085001">
        <w:rPr>
          <w:rFonts w:ascii="UD デジタル 教科書体 NP-R" w:eastAsia="UD デジタル 教科書体 NP-R" w:hint="eastAsia"/>
        </w:rPr>
        <w:lastRenderedPageBreak/>
        <w:t>行える</w:t>
      </w:r>
      <w:r w:rsidR="00B44D8F" w:rsidRPr="009D5364">
        <w:rPr>
          <w:rFonts w:ascii="UD デジタル 教科書体 NP-R" w:eastAsia="UD デジタル 教科書体 NP-R" w:hint="eastAsia"/>
        </w:rPr>
        <w:t>学習環境を整え</w:t>
      </w:r>
      <w:r w:rsidR="00085001">
        <w:rPr>
          <w:rFonts w:ascii="UD デジタル 教科書体 NP-R" w:eastAsia="UD デジタル 教科書体 NP-R" w:hint="eastAsia"/>
        </w:rPr>
        <w:t>たりす</w:t>
      </w:r>
      <w:r w:rsidR="00B44D8F" w:rsidRPr="009D5364">
        <w:rPr>
          <w:rFonts w:ascii="UD デジタル 教科書体 NP-R" w:eastAsia="UD デジタル 教科書体 NP-R" w:hint="eastAsia"/>
        </w:rPr>
        <w:t>ることで、児童が見いだ</w:t>
      </w:r>
      <w:r w:rsidRPr="009D5364">
        <w:rPr>
          <w:rFonts w:ascii="UD デジタル 教科書体 NP-R" w:eastAsia="UD デジタル 教科書体 NP-R" w:hint="eastAsia"/>
        </w:rPr>
        <w:t>した問題</w:t>
      </w:r>
      <w:r w:rsidR="002C3A4F">
        <w:rPr>
          <w:rFonts w:ascii="UD デジタル 教科書体 NP-R" w:eastAsia="UD デジタル 教科書体 NP-R" w:hint="eastAsia"/>
        </w:rPr>
        <w:t>にこだわりをもち</w:t>
      </w:r>
      <w:r w:rsidRPr="009D5364">
        <w:rPr>
          <w:rFonts w:ascii="UD デジタル 教科書体 NP-R" w:eastAsia="UD デジタル 教科書体 NP-R" w:hint="eastAsia"/>
        </w:rPr>
        <w:t>、</w:t>
      </w:r>
      <w:r w:rsidR="00D06DB8">
        <w:rPr>
          <w:rFonts w:ascii="UD デジタル 教科書体 NP-R" w:eastAsia="UD デジタル 教科書体 NP-R" w:hint="eastAsia"/>
        </w:rPr>
        <w:t>主体的に問題</w:t>
      </w:r>
      <w:r w:rsidRPr="009D5364">
        <w:rPr>
          <w:rFonts w:ascii="UD デジタル 教科書体 NP-R" w:eastAsia="UD デジタル 教科書体 NP-R" w:hint="eastAsia"/>
        </w:rPr>
        <w:t>解決していこうとする姿が見られた。</w:t>
      </w:r>
    </w:p>
    <w:p w14:paraId="7BC461E2" w14:textId="1ECE4549" w:rsidR="0009007D" w:rsidRPr="009D5364" w:rsidRDefault="0009007D" w:rsidP="009D5364">
      <w:pPr>
        <w:ind w:leftChars="300" w:left="812" w:hangingChars="100" w:hanging="203"/>
        <w:rPr>
          <w:rFonts w:ascii="UD デジタル 教科書体 NP-R" w:eastAsia="UD デジタル 教科書体 NP-R"/>
        </w:rPr>
      </w:pPr>
      <w:r w:rsidRPr="009D5364">
        <w:rPr>
          <w:rFonts w:ascii="UD デジタル 教科書体 NP-R" w:eastAsia="UD デジタル 教科書体 NP-R" w:hint="eastAsia"/>
        </w:rPr>
        <w:t>●学習内容によって、どの</w:t>
      </w:r>
      <w:r w:rsidR="00CF7854" w:rsidRPr="009D5364">
        <w:rPr>
          <w:rFonts w:ascii="UD デジタル 教科書体 NP-R" w:eastAsia="UD デジタル 教科書体 NP-R" w:hint="eastAsia"/>
        </w:rPr>
        <w:t>活動場面での複線化</w:t>
      </w:r>
      <w:r w:rsidRPr="009D5364">
        <w:rPr>
          <w:rFonts w:ascii="UD デジタル 教科書体 NP-R" w:eastAsia="UD デジタル 教科書体 NP-R" w:hint="eastAsia"/>
        </w:rPr>
        <w:t>が児童にとって問題を自分事として捉えさせ、主体的な問題解決の姿勢を引き出すことにつながるのか検討を重ねる必要がある。</w:t>
      </w:r>
    </w:p>
    <w:p w14:paraId="37EC1BC1" w14:textId="180A677E" w:rsidR="0009007D" w:rsidRPr="009D5364" w:rsidRDefault="0009007D" w:rsidP="004D1B94">
      <w:pPr>
        <w:ind w:firstLineChars="100" w:firstLine="203"/>
        <w:rPr>
          <w:rFonts w:ascii="UD デジタル 教科書体 NP-R" w:eastAsia="UD デジタル 教科書体 NP-R"/>
          <w:b/>
          <w:bCs/>
        </w:rPr>
      </w:pPr>
      <w:r w:rsidRPr="009D5364">
        <w:rPr>
          <w:rFonts w:ascii="UD デジタル 教科書体 NP-R" w:eastAsia="UD デジタル 教科書体 NP-R" w:hint="eastAsia"/>
          <w:b/>
          <w:bCs/>
        </w:rPr>
        <w:t>②</w:t>
      </w:r>
      <w:r w:rsidR="004D1B94" w:rsidRPr="009D5364">
        <w:rPr>
          <w:rFonts w:ascii="UD デジタル 教科書体 NP-R" w:eastAsia="UD デジタル 教科書体 NP-R" w:hint="eastAsia"/>
          <w:b/>
          <w:bCs/>
        </w:rPr>
        <w:t xml:space="preserve">　</w:t>
      </w:r>
      <w:r w:rsidRPr="009D5364">
        <w:rPr>
          <w:rFonts w:ascii="UD デジタル 教科書体 NP-R" w:eastAsia="UD デジタル 教科書体 NP-R"/>
          <w:b/>
          <w:bCs/>
        </w:rPr>
        <w:t>「集団の学び」</w:t>
      </w:r>
      <w:r w:rsidR="00480130">
        <w:rPr>
          <w:rFonts w:ascii="UD デジタル 教科書体 NP-R" w:eastAsia="UD デジタル 教科書体 NP-R" w:hint="eastAsia"/>
          <w:b/>
          <w:bCs/>
        </w:rPr>
        <w:t>を充実させ</w:t>
      </w:r>
      <w:r w:rsidR="00480130" w:rsidRPr="00D451CE">
        <w:rPr>
          <w:rFonts w:ascii="UD デジタル 教科書体 NP-R" w:eastAsia="UD デジタル 教科書体 NP-R" w:hint="eastAsia"/>
          <w:b/>
          <w:bCs/>
        </w:rPr>
        <w:t>る</w:t>
      </w:r>
      <w:r w:rsidR="00685230" w:rsidRPr="00D451CE">
        <w:rPr>
          <w:rFonts w:ascii="UD デジタル 教科書体 NP-R" w:eastAsia="UD デジタル 教科書体 NP-R" w:hint="eastAsia"/>
          <w:b/>
          <w:bCs/>
        </w:rPr>
        <w:t>ための</w:t>
      </w:r>
      <w:r w:rsidR="00480130">
        <w:rPr>
          <w:rFonts w:ascii="UD デジタル 教科書体 NP-R" w:eastAsia="UD デジタル 教科書体 NP-R" w:hint="eastAsia"/>
          <w:b/>
          <w:bCs/>
        </w:rPr>
        <w:t>支援</w:t>
      </w:r>
    </w:p>
    <w:p w14:paraId="77F1904E" w14:textId="584BCC42" w:rsidR="0009007D" w:rsidRPr="009D5364" w:rsidRDefault="0009007D" w:rsidP="004D1B94">
      <w:pPr>
        <w:ind w:leftChars="200" w:left="609" w:hangingChars="100" w:hanging="203"/>
        <w:rPr>
          <w:rFonts w:ascii="UD デジタル 教科書体 NP-R" w:eastAsia="UD デジタル 教科書体 NP-R"/>
        </w:rPr>
      </w:pPr>
      <w:r w:rsidRPr="009D5364">
        <w:rPr>
          <w:rFonts w:ascii="UD デジタル 教科書体 NP-R" w:eastAsia="UD デジタル 教科書体 NP-R" w:hint="eastAsia"/>
        </w:rPr>
        <w:t>○予想や仮説、実験方法を発想</w:t>
      </w:r>
      <w:r w:rsidR="00B44D8F" w:rsidRPr="009D5364">
        <w:rPr>
          <w:rFonts w:ascii="UD デジタル 教科書体 NP-R" w:eastAsia="UD デジタル 教科書体 NP-R" w:hint="eastAsia"/>
        </w:rPr>
        <w:t>する</w:t>
      </w:r>
      <w:r w:rsidR="009E67EF" w:rsidRPr="009D5364">
        <w:rPr>
          <w:rFonts w:ascii="UD デジタル 教科書体 NP-R" w:eastAsia="UD デジタル 教科書体 NP-R" w:hint="eastAsia"/>
        </w:rPr>
        <w:t>場面</w:t>
      </w:r>
      <w:r w:rsidR="0034318C" w:rsidRPr="009D5364">
        <w:rPr>
          <w:rFonts w:ascii="UD デジタル 教科書体 NP-R" w:eastAsia="UD デジタル 教科書体 NP-R" w:hint="eastAsia"/>
        </w:rPr>
        <w:t>で</w:t>
      </w:r>
      <w:r w:rsidR="00736682">
        <w:rPr>
          <w:rFonts w:ascii="UD デジタル 教科書体 NP-R" w:eastAsia="UD デジタル 教科書体 NP-R" w:hint="eastAsia"/>
        </w:rPr>
        <w:t>の対話の時間を十分に確保したことで、観察</w:t>
      </w:r>
      <w:r w:rsidR="00D06DB8">
        <w:rPr>
          <w:rFonts w:ascii="UD デジタル 教科書体 NP-R" w:eastAsia="UD デジタル 教科書体 NP-R" w:hint="eastAsia"/>
        </w:rPr>
        <w:t>、</w:t>
      </w:r>
      <w:r w:rsidR="00736682">
        <w:rPr>
          <w:rFonts w:ascii="UD デジタル 教科書体 NP-R" w:eastAsia="UD デジタル 教科書体 NP-R" w:hint="eastAsia"/>
        </w:rPr>
        <w:t>実験</w:t>
      </w:r>
      <w:r w:rsidR="00E45059">
        <w:rPr>
          <w:rFonts w:ascii="UD デジタル 教科書体 NP-R" w:eastAsia="UD デジタル 教科書体 NP-R" w:hint="eastAsia"/>
        </w:rPr>
        <w:t>が明確になったり</w:t>
      </w:r>
      <w:r w:rsidR="0034318C" w:rsidRPr="009D5364">
        <w:rPr>
          <w:rFonts w:ascii="UD デジタル 教科書体 NP-R" w:eastAsia="UD デジタル 教科書体 NP-R" w:hint="eastAsia"/>
        </w:rPr>
        <w:t>、他者</w:t>
      </w:r>
      <w:r w:rsidR="00E45059">
        <w:rPr>
          <w:rFonts w:ascii="UD デジタル 教科書体 NP-R" w:eastAsia="UD デジタル 教科書体 NP-R" w:hint="eastAsia"/>
        </w:rPr>
        <w:t>の考えや結果を取り入れた考察が</w:t>
      </w:r>
      <w:r w:rsidR="00616A1A">
        <w:rPr>
          <w:rFonts w:ascii="UD デジタル 教科書体 NP-R" w:eastAsia="UD デジタル 教科書体 NP-R" w:hint="eastAsia"/>
        </w:rPr>
        <w:t>行えるようになったりした。</w:t>
      </w:r>
    </w:p>
    <w:p w14:paraId="0939EE56" w14:textId="5B9BDED3" w:rsidR="0009007D" w:rsidRPr="009D5364" w:rsidRDefault="0034318C" w:rsidP="004D1B94">
      <w:pPr>
        <w:ind w:leftChars="200" w:left="609" w:hangingChars="100" w:hanging="203"/>
        <w:rPr>
          <w:rFonts w:ascii="UD デジタル 教科書体 NP-R" w:eastAsia="UD デジタル 教科書体 NP-R"/>
        </w:rPr>
      </w:pPr>
      <w:r w:rsidRPr="009D5364">
        <w:rPr>
          <w:rFonts w:ascii="UD デジタル 教科書体 NP-R" w:eastAsia="UD デジタル 教科書体 NP-R" w:hint="eastAsia"/>
        </w:rPr>
        <w:t>○</w:t>
      </w:r>
      <w:r w:rsidR="0009007D" w:rsidRPr="009D5364">
        <w:rPr>
          <w:rFonts w:ascii="UD デジタル 教科書体 NP-R" w:eastAsia="UD デジタル 教科書体 NP-R" w:hint="eastAsia"/>
        </w:rPr>
        <w:t>実験方法や</w:t>
      </w:r>
      <w:r w:rsidRPr="009D5364">
        <w:rPr>
          <w:rFonts w:ascii="UD デジタル 教科書体 NP-R" w:eastAsia="UD デジタル 教科書体 NP-R" w:hint="eastAsia"/>
        </w:rPr>
        <w:t>実験結果を写真や動画で共有したり、得られた結果を</w:t>
      </w:r>
      <w:r w:rsidR="0009007D" w:rsidRPr="009D5364">
        <w:rPr>
          <w:rFonts w:ascii="UD デジタル 教科書体 NP-R" w:eastAsia="UD デジタル 教科書体 NP-R" w:hint="eastAsia"/>
        </w:rPr>
        <w:t>集約</w:t>
      </w:r>
      <w:r w:rsidR="00EA2809">
        <w:rPr>
          <w:rFonts w:ascii="UD デジタル 教科書体 NP-R" w:eastAsia="UD デジタル 教科書体 NP-R" w:hint="eastAsia"/>
        </w:rPr>
        <w:t>して</w:t>
      </w:r>
      <w:r w:rsidR="00D06DB8">
        <w:rPr>
          <w:rFonts w:ascii="UD デジタル 教科書体 NP-R" w:eastAsia="UD デジタル 教科書体 NP-R" w:hint="eastAsia"/>
        </w:rPr>
        <w:t>処理</w:t>
      </w:r>
      <w:r w:rsidR="00305E40" w:rsidRPr="009D5364">
        <w:rPr>
          <w:rFonts w:ascii="UD デジタル 教科書体 NP-R" w:eastAsia="UD デジタル 教科書体 NP-R" w:hint="eastAsia"/>
        </w:rPr>
        <w:t>し</w:t>
      </w:r>
      <w:r w:rsidR="00A34620">
        <w:rPr>
          <w:rFonts w:ascii="UD デジタル 教科書体 NP-R" w:eastAsia="UD デジタル 教科書体 NP-R" w:hint="eastAsia"/>
        </w:rPr>
        <w:t>、それを基に</w:t>
      </w:r>
      <w:r w:rsidR="00B84411">
        <w:rPr>
          <w:rFonts w:ascii="UD デジタル 教科書体 NP-R" w:eastAsia="UD デジタル 教科書体 NP-R" w:hint="eastAsia"/>
        </w:rPr>
        <w:t>話し</w:t>
      </w:r>
      <w:r w:rsidR="00A34620">
        <w:rPr>
          <w:rFonts w:ascii="UD デジタル 教科書体 NP-R" w:eastAsia="UD デジタル 教科書体 NP-R" w:hint="eastAsia"/>
        </w:rPr>
        <w:t>合わせたりしたことで、複線化した授業展開でも他者の結果に目を向け</w:t>
      </w:r>
      <w:r w:rsidR="00557816">
        <w:rPr>
          <w:rFonts w:ascii="UD デジタル 教科書体 NP-R" w:eastAsia="UD デジタル 教科書体 NP-R" w:hint="eastAsia"/>
        </w:rPr>
        <w:t>、考察を行うことができた。また、結論の妥当性</w:t>
      </w:r>
      <w:r w:rsidR="00FE1756">
        <w:rPr>
          <w:rFonts w:ascii="UD デジタル 教科書体 NP-R" w:eastAsia="UD デジタル 教科書体 NP-R" w:hint="eastAsia"/>
        </w:rPr>
        <w:t>を問い直すことで、より科学的な考察が行えるようになった。</w:t>
      </w:r>
    </w:p>
    <w:p w14:paraId="51AAFEC5" w14:textId="5A7E7495" w:rsidR="004A1DFF" w:rsidRPr="004A1DFF" w:rsidRDefault="0009007D" w:rsidP="00AF3A63">
      <w:pPr>
        <w:ind w:leftChars="200" w:left="609" w:hangingChars="100" w:hanging="203"/>
        <w:rPr>
          <w:rFonts w:ascii="UD デジタル 教科書体 NP-R" w:eastAsia="UD デジタル 教科書体 NP-R"/>
        </w:rPr>
      </w:pPr>
      <w:r w:rsidRPr="004A1DFF">
        <w:rPr>
          <w:rFonts w:ascii="UD デジタル 教科書体 NP-R" w:eastAsia="UD デジタル 教科書体 NP-R" w:hint="eastAsia"/>
        </w:rPr>
        <w:t>●</w:t>
      </w:r>
      <w:r w:rsidR="006B4F3B" w:rsidRPr="00D451CE">
        <w:rPr>
          <w:rFonts w:ascii="UD デジタル 教科書体 NP-R" w:eastAsia="UD デジタル 教科書体 NP-R" w:hint="eastAsia"/>
        </w:rPr>
        <w:t>「個の学び」で</w:t>
      </w:r>
      <w:r w:rsidR="003D766F" w:rsidRPr="00D451CE">
        <w:rPr>
          <w:rFonts w:ascii="UD デジタル 教科書体 NP-R" w:eastAsia="UD デジタル 教科書体 NP-R" w:hint="eastAsia"/>
        </w:rPr>
        <w:t>表出した自分の考えを</w:t>
      </w:r>
      <w:r w:rsidR="009C2882" w:rsidRPr="00D451CE">
        <w:rPr>
          <w:rFonts w:ascii="UD デジタル 教科書体 NP-R" w:eastAsia="UD デジタル 教科書体 NP-R" w:hint="eastAsia"/>
        </w:rPr>
        <w:t>、</w:t>
      </w:r>
      <w:r w:rsidR="008C70F1" w:rsidRPr="00D451CE">
        <w:rPr>
          <w:rFonts w:ascii="UD デジタル 教科書体 NP-R" w:eastAsia="UD デジタル 教科書体 NP-R" w:hint="eastAsia"/>
        </w:rPr>
        <w:t>他者に伝える</w:t>
      </w:r>
      <w:r w:rsidR="005117CF" w:rsidRPr="00D451CE">
        <w:rPr>
          <w:rFonts w:ascii="UD デジタル 教科書体 NP-R" w:eastAsia="UD デジタル 教科書体 NP-R" w:hint="eastAsia"/>
        </w:rPr>
        <w:t>ことに苦手意識をもつ</w:t>
      </w:r>
      <w:r w:rsidR="00356B00" w:rsidRPr="00D451CE">
        <w:rPr>
          <w:rFonts w:ascii="UD デジタル 教科書体 NP-R" w:eastAsia="UD デジタル 教科書体 NP-R" w:hint="eastAsia"/>
        </w:rPr>
        <w:t>児童</w:t>
      </w:r>
      <w:r w:rsidR="006C42BE" w:rsidRPr="00D451CE">
        <w:rPr>
          <w:rFonts w:ascii="UD デジタル 教科書体 NP-R" w:eastAsia="UD デジタル 教科書体 NP-R" w:hint="eastAsia"/>
        </w:rPr>
        <w:t>がいた。</w:t>
      </w:r>
      <w:r w:rsidR="00CD1059" w:rsidRPr="00D451CE">
        <w:rPr>
          <w:rFonts w:ascii="UD デジタル 教科書体 NP-R" w:eastAsia="UD デジタル 教科書体 NP-R" w:hint="eastAsia"/>
        </w:rPr>
        <w:t>理科の見方・考え方を働かせながら、</w:t>
      </w:r>
      <w:r w:rsidR="002A043A" w:rsidRPr="00D451CE">
        <w:rPr>
          <w:rFonts w:ascii="UD デジタル 教科書体 NP-R" w:eastAsia="UD デジタル 教科書体 NP-R" w:hint="eastAsia"/>
        </w:rPr>
        <w:t>同じ視点</w:t>
      </w:r>
      <w:r w:rsidR="00AF3A63" w:rsidRPr="00D451CE">
        <w:rPr>
          <w:rFonts w:ascii="UD デジタル 教科書体 NP-R" w:eastAsia="UD デジタル 教科書体 NP-R" w:hint="eastAsia"/>
        </w:rPr>
        <w:t>をもって</w:t>
      </w:r>
      <w:r w:rsidR="00487110" w:rsidRPr="00D451CE">
        <w:rPr>
          <w:rFonts w:ascii="UD デジタル 教科書体 NP-R" w:eastAsia="UD デジタル 教科書体 NP-R" w:hint="eastAsia"/>
        </w:rPr>
        <w:t>自他の考え</w:t>
      </w:r>
      <w:r w:rsidR="000C5C15" w:rsidRPr="00D451CE">
        <w:rPr>
          <w:rFonts w:ascii="UD デジタル 教科書体 NP-R" w:eastAsia="UD デジタル 教科書体 NP-R" w:hint="eastAsia"/>
        </w:rPr>
        <w:t>や結果</w:t>
      </w:r>
      <w:r w:rsidR="00BD4F47" w:rsidRPr="00D451CE">
        <w:rPr>
          <w:rFonts w:ascii="UD デジタル 教科書体 NP-R" w:eastAsia="UD デジタル 教科書体 NP-R" w:hint="eastAsia"/>
        </w:rPr>
        <w:t>を交流</w:t>
      </w:r>
      <w:r w:rsidR="002B0EE4" w:rsidRPr="00D451CE">
        <w:rPr>
          <w:rFonts w:ascii="UD デジタル 教科書体 NP-R" w:eastAsia="UD デジタル 教科書体 NP-R" w:hint="eastAsia"/>
        </w:rPr>
        <w:t>できるよう</w:t>
      </w:r>
      <w:r w:rsidR="00DA3401" w:rsidRPr="00D451CE">
        <w:rPr>
          <w:rFonts w:ascii="UD デジタル 教科書体 NP-R" w:eastAsia="UD デジタル 教科書体 NP-R" w:hint="eastAsia"/>
        </w:rPr>
        <w:t>に</w:t>
      </w:r>
      <w:r w:rsidR="002B0EE4" w:rsidRPr="00D451CE">
        <w:rPr>
          <w:rFonts w:ascii="UD デジタル 教科書体 NP-R" w:eastAsia="UD デジタル 教科書体 NP-R" w:hint="eastAsia"/>
        </w:rPr>
        <w:t>支援</w:t>
      </w:r>
      <w:r w:rsidR="009C2882" w:rsidRPr="00D451CE">
        <w:rPr>
          <w:rFonts w:ascii="UD デジタル 教科書体 NP-R" w:eastAsia="UD デジタル 教科書体 NP-R" w:hint="eastAsia"/>
        </w:rPr>
        <w:t>する必要がある。</w:t>
      </w:r>
    </w:p>
    <w:p w14:paraId="40C0D02E" w14:textId="26D3A083" w:rsidR="009F5119" w:rsidRPr="00DB45FD" w:rsidRDefault="000939BE" w:rsidP="00E950CF">
      <w:pPr>
        <w:ind w:firstLineChars="100" w:firstLine="203"/>
        <w:rPr>
          <w:rFonts w:ascii="UD デジタル 教科書体 NP-R" w:eastAsia="UD デジタル 教科書体 NP-R"/>
        </w:rPr>
      </w:pPr>
      <w:r w:rsidRPr="00DB45FD">
        <w:rPr>
          <w:rFonts w:ascii="UD デジタル 教科書体 NP-R" w:eastAsia="UD デジタル 教科書体 NP-R" w:hint="eastAsia"/>
        </w:rPr>
        <w:t>以上のこと</w:t>
      </w:r>
      <w:r w:rsidR="00522A6A" w:rsidRPr="00DB45FD">
        <w:rPr>
          <w:rFonts w:ascii="UD デジタル 教科書体 NP-R" w:eastAsia="UD デジタル 教科書体 NP-R" w:hint="eastAsia"/>
        </w:rPr>
        <w:t>から</w:t>
      </w:r>
      <w:r w:rsidR="00CE1794" w:rsidRPr="00DB45FD">
        <w:rPr>
          <w:rFonts w:ascii="UD デジタル 教科書体 NP-R" w:eastAsia="UD デジタル 教科書体 NP-R" w:hint="eastAsia"/>
        </w:rPr>
        <w:t>、</w:t>
      </w:r>
      <w:r w:rsidR="00EA0C96" w:rsidRPr="00DB45FD">
        <w:rPr>
          <w:rFonts w:ascii="UD デジタル 教科書体 NP-R" w:eastAsia="UD デジタル 教科書体 NP-R" w:hint="eastAsia"/>
        </w:rPr>
        <w:t>「個の学び」</w:t>
      </w:r>
      <w:r w:rsidR="00525450" w:rsidRPr="00DB45FD">
        <w:rPr>
          <w:rFonts w:ascii="UD デジタル 教科書体 NP-R" w:eastAsia="UD デジタル 教科書体 NP-R" w:hint="eastAsia"/>
        </w:rPr>
        <w:t>の充実を図ること</w:t>
      </w:r>
      <w:r w:rsidR="00E563F3" w:rsidRPr="00DB45FD">
        <w:rPr>
          <w:rFonts w:ascii="UD デジタル 教科書体 NP-R" w:eastAsia="UD デジタル 教科書体 NP-R" w:hint="eastAsia"/>
        </w:rPr>
        <w:t>で</w:t>
      </w:r>
      <w:r w:rsidR="009F5119" w:rsidRPr="00DB45FD">
        <w:rPr>
          <w:rFonts w:ascii="UD デジタル 教科書体 NP-R" w:eastAsia="UD デジタル 教科書体 NP-R" w:hint="eastAsia"/>
        </w:rPr>
        <w:t>、児童の主体的な問題解決が行われ、進んで他者と対話し</w:t>
      </w:r>
      <w:r w:rsidR="00E950CF" w:rsidRPr="00DB45FD">
        <w:rPr>
          <w:rFonts w:ascii="UD デジタル 教科書体 NP-R" w:eastAsia="UD デジタル 教科書体 NP-R" w:hint="eastAsia"/>
        </w:rPr>
        <w:t>、よりよい「集団の学び」につながった</w:t>
      </w:r>
      <w:r w:rsidRPr="00DB45FD">
        <w:rPr>
          <w:rFonts w:ascii="UD デジタル 教科書体 NP-R" w:eastAsia="UD デジタル 教科書体 NP-R" w:hint="eastAsia"/>
        </w:rPr>
        <w:t>一方で</w:t>
      </w:r>
      <w:r w:rsidR="00E950CF" w:rsidRPr="00DB45FD">
        <w:rPr>
          <w:rFonts w:ascii="UD デジタル 教科書体 NP-R" w:eastAsia="UD デジタル 教科書体 NP-R" w:hint="eastAsia"/>
        </w:rPr>
        <w:t>、どの場面</w:t>
      </w:r>
      <w:r w:rsidRPr="00DB45FD">
        <w:rPr>
          <w:rFonts w:ascii="UD デジタル 教科書体 NP-R" w:eastAsia="UD デジタル 教科書体 NP-R" w:hint="eastAsia"/>
        </w:rPr>
        <w:t>の支援が</w:t>
      </w:r>
      <w:r w:rsidR="00E950CF" w:rsidRPr="00DB45FD">
        <w:rPr>
          <w:rFonts w:ascii="UD デジタル 教科書体 NP-R" w:eastAsia="UD デジタル 教科書体 NP-R" w:hint="eastAsia"/>
        </w:rPr>
        <w:t>効果的であるか検討していくことが</w:t>
      </w:r>
      <w:r w:rsidRPr="00DB45FD">
        <w:rPr>
          <w:rFonts w:ascii="UD デジタル 教科書体 NP-R" w:eastAsia="UD デジタル 教科書体 NP-R" w:hint="eastAsia"/>
        </w:rPr>
        <w:t>課題として残った。</w:t>
      </w:r>
    </w:p>
    <w:p w14:paraId="137B100D" w14:textId="3AF30A89" w:rsidR="00A92B91" w:rsidRPr="009D5364" w:rsidRDefault="008041F4" w:rsidP="008041F4">
      <w:pPr>
        <w:ind w:firstLineChars="100" w:firstLine="203"/>
        <w:rPr>
          <w:rFonts w:ascii="UD デジタル 教科書体 NP-R" w:eastAsia="UD デジタル 教科書体 NP-R"/>
        </w:rPr>
      </w:pPr>
      <w:r w:rsidRPr="009D5364">
        <w:rPr>
          <w:rFonts w:ascii="UD デジタル 教科書体 NP-R" w:eastAsia="UD デジタル 教科書体 NP-R" w:hint="eastAsia"/>
        </w:rPr>
        <w:t>本年度も引き続き</w:t>
      </w:r>
      <w:r w:rsidR="0034318C" w:rsidRPr="009D5364">
        <w:rPr>
          <w:rFonts w:ascii="UD デジタル 教科書体 NP-R" w:eastAsia="UD デジタル 教科書体 NP-R" w:hint="eastAsia"/>
        </w:rPr>
        <w:t>、</w:t>
      </w:r>
      <w:r w:rsidR="00A92B91" w:rsidRPr="009D5364">
        <w:rPr>
          <w:rFonts w:ascii="UD デジタル 教科書体 NP-R" w:eastAsia="UD デジタル 教科書体 NP-R" w:hint="eastAsia"/>
        </w:rPr>
        <w:t>副主題を</w:t>
      </w:r>
      <w:r w:rsidRPr="009D5364">
        <w:rPr>
          <w:rFonts w:ascii="UD デジタル 教科書体 NP-R" w:eastAsia="UD デジタル 教科書体 NP-R" w:hint="eastAsia"/>
        </w:rPr>
        <w:t>「個と集団が織りなす問題解決」と</w:t>
      </w:r>
      <w:r w:rsidR="00A92B91" w:rsidRPr="009D5364">
        <w:rPr>
          <w:rFonts w:ascii="UD デジタル 教科書体 NP-R" w:eastAsia="UD デジタル 教科書体 NP-R" w:hint="eastAsia"/>
        </w:rPr>
        <w:t>設定し、問題を科学的に解決するために必要な資質・能力の育成について取り組んでいくこととする。</w:t>
      </w:r>
    </w:p>
    <w:p w14:paraId="53792962" w14:textId="1611DE72" w:rsidR="00BB49BA" w:rsidRPr="00736A61" w:rsidRDefault="00BB49BA" w:rsidP="000E58E2">
      <w:pPr>
        <w:rPr>
          <w:rFonts w:ascii="UD デジタル 教科書体 NP-R" w:eastAsia="UD デジタル 教科書体 NP-R"/>
        </w:rPr>
      </w:pPr>
    </w:p>
    <w:p w14:paraId="0382F155" w14:textId="067D99F0" w:rsidR="00BB3CAD" w:rsidRPr="009D5364" w:rsidRDefault="0054156C" w:rsidP="00407801">
      <w:pPr>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t>４</w:t>
      </w:r>
      <w:r w:rsidR="00FE56F6" w:rsidRPr="009D5364">
        <w:rPr>
          <w:rFonts w:ascii="UD デジタル 教科書体 NP-R" w:eastAsia="UD デジタル 教科書体 NP-R" w:hAnsiTheme="majorHAnsi" w:hint="eastAsia"/>
          <w:b/>
        </w:rPr>
        <w:t xml:space="preserve">　</w:t>
      </w:r>
      <w:r w:rsidRPr="009D5364">
        <w:rPr>
          <w:rFonts w:ascii="UD デジタル 教科書体 NP-R" w:eastAsia="UD デジタル 教科書体 NP-R" w:hAnsiTheme="majorHAnsi" w:hint="eastAsia"/>
          <w:b/>
        </w:rPr>
        <w:t xml:space="preserve">研究内容とその方法 </w:t>
      </w:r>
    </w:p>
    <w:p w14:paraId="197D3B91" w14:textId="4C3B2BC9" w:rsidR="00BB3CAD" w:rsidRPr="009D5364" w:rsidRDefault="0054156C" w:rsidP="00FE56F6">
      <w:pPr>
        <w:ind w:firstLineChars="100" w:firstLine="203"/>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t>(</w:t>
      </w:r>
      <w:r w:rsidR="00D90A16" w:rsidRPr="009D5364">
        <w:rPr>
          <w:rFonts w:ascii="UD デジタル 教科書体 NP-R" w:eastAsia="UD デジタル 教科書体 NP-R" w:hAnsiTheme="majorHAnsi" w:hint="eastAsia"/>
          <w:b/>
        </w:rPr>
        <w:t>１</w:t>
      </w:r>
      <w:r w:rsidRPr="009D5364">
        <w:rPr>
          <w:rFonts w:ascii="UD デジタル 教科書体 NP-R" w:eastAsia="UD デジタル 教科書体 NP-R" w:hAnsiTheme="majorHAnsi" w:hint="eastAsia"/>
          <w:b/>
        </w:rPr>
        <w:t xml:space="preserve">) 本年度の研究内容とその方法 </w:t>
      </w:r>
    </w:p>
    <w:p w14:paraId="6FDB7365" w14:textId="4424ED4C" w:rsidR="00F22C8C" w:rsidRPr="009D5364" w:rsidRDefault="0054156C" w:rsidP="003B18BC">
      <w:pPr>
        <w:ind w:firstLineChars="100" w:firstLine="203"/>
        <w:rPr>
          <w:rFonts w:ascii="UD デジタル 教科書体 NP-R" w:eastAsia="UD デジタル 教科書体 NP-R" w:hAnsiTheme="majorHAnsi"/>
          <w:b/>
        </w:rPr>
      </w:pPr>
      <w:r w:rsidRPr="009D5364">
        <w:rPr>
          <w:rFonts w:ascii="UD デジタル 教科書体 NP-R" w:eastAsia="UD デジタル 教科書体 NP-R" w:hAnsiTheme="majorHAnsi" w:hint="eastAsia"/>
          <w:b/>
        </w:rPr>
        <w:t>①</w:t>
      </w:r>
      <w:r w:rsidR="00FE56F6" w:rsidRPr="009D5364">
        <w:rPr>
          <w:rFonts w:ascii="UD デジタル 教科書体 NP-R" w:eastAsia="UD デジタル 教科書体 NP-R" w:hAnsiTheme="majorHAnsi" w:hint="eastAsia"/>
          <w:b/>
        </w:rPr>
        <w:t xml:space="preserve">　「個の学び」</w:t>
      </w:r>
      <w:r w:rsidR="00547065" w:rsidRPr="009D5364">
        <w:rPr>
          <w:rFonts w:ascii="UD デジタル 教科書体 NP-R" w:eastAsia="UD デジタル 教科書体 NP-R" w:hAnsiTheme="majorHAnsi" w:hint="eastAsia"/>
          <w:b/>
        </w:rPr>
        <w:t>を充実させる</w:t>
      </w:r>
      <w:r w:rsidR="001D2A5C" w:rsidRPr="00D451CE">
        <w:rPr>
          <w:rFonts w:ascii="UD デジタル 教科書体 NP-R" w:eastAsia="UD デジタル 教科書体 NP-R" w:hAnsiTheme="majorHAnsi" w:hint="eastAsia"/>
          <w:b/>
        </w:rPr>
        <w:t>ための</w:t>
      </w:r>
      <w:r w:rsidR="008041F4" w:rsidRPr="009D5364">
        <w:rPr>
          <w:rFonts w:ascii="UD デジタル 教科書体 NP-R" w:eastAsia="UD デジタル 教科書体 NP-R" w:hAnsiTheme="majorHAnsi" w:hint="eastAsia"/>
          <w:b/>
        </w:rPr>
        <w:t>支援</w:t>
      </w:r>
    </w:p>
    <w:p w14:paraId="17276B94" w14:textId="65468F24" w:rsidR="00F22C8C" w:rsidRPr="0051513C" w:rsidRDefault="00217036" w:rsidP="00A02867">
      <w:pPr>
        <w:ind w:leftChars="100" w:left="203" w:firstLineChars="100" w:firstLine="203"/>
        <w:rPr>
          <w:rFonts w:ascii="UD デジタル 教科書体 NP-R" w:eastAsia="UD デジタル 教科書体 NP-R"/>
        </w:rPr>
      </w:pPr>
      <w:r w:rsidRPr="0051513C">
        <w:rPr>
          <w:rFonts w:ascii="UD デジタル 教科書体 NP-R" w:eastAsia="UD デジタル 教科書体 NP-R" w:hint="eastAsia"/>
        </w:rPr>
        <w:t>主に</w:t>
      </w:r>
      <w:r w:rsidR="006135E3" w:rsidRPr="0051513C">
        <w:rPr>
          <w:rFonts w:ascii="UD デジタル 教科書体 NP-R" w:eastAsia="UD デジタル 教科書体 NP-R" w:hint="eastAsia"/>
        </w:rPr>
        <w:t>「問題を見いだす」</w:t>
      </w:r>
      <w:r w:rsidR="00F22C8C" w:rsidRPr="0051513C">
        <w:rPr>
          <w:rFonts w:ascii="UD デジタル 教科書体 NP-R" w:eastAsia="UD デジタル 教科書体 NP-R" w:hint="eastAsia"/>
        </w:rPr>
        <w:t>「予想を立てる」「結果を整理する」「考察」</w:t>
      </w:r>
      <w:r w:rsidR="006135E3" w:rsidRPr="0051513C">
        <w:rPr>
          <w:rFonts w:ascii="UD デジタル 教科書体 NP-R" w:eastAsia="UD デジタル 教科書体 NP-R" w:hint="eastAsia"/>
        </w:rPr>
        <w:t>の</w:t>
      </w:r>
      <w:r w:rsidR="00674301" w:rsidRPr="0051513C">
        <w:rPr>
          <w:rFonts w:ascii="UD デジタル 教科書体 NP-R" w:eastAsia="UD デジタル 教科書体 NP-R" w:hint="eastAsia"/>
        </w:rPr>
        <w:t>場面</w:t>
      </w:r>
      <w:r w:rsidR="00F22C8C" w:rsidRPr="0051513C">
        <w:rPr>
          <w:rFonts w:ascii="UD デジタル 教科書体 NP-R" w:eastAsia="UD デジタル 教科書体 NP-R" w:hint="eastAsia"/>
        </w:rPr>
        <w:t>において</w:t>
      </w:r>
      <w:r w:rsidR="00CE1794" w:rsidRPr="0051513C">
        <w:rPr>
          <w:rFonts w:ascii="UD デジタル 教科書体 NP-R" w:eastAsia="UD デジタル 教科書体 NP-R" w:hint="eastAsia"/>
        </w:rPr>
        <w:t>、</w:t>
      </w:r>
      <w:r w:rsidR="00F22C8C" w:rsidRPr="0051513C">
        <w:rPr>
          <w:rFonts w:ascii="UD デジタル 教科書体 NP-R" w:eastAsia="UD デジタル 教科書体 NP-R" w:hint="eastAsia"/>
        </w:rPr>
        <w:t>それぞれの児童が</w:t>
      </w:r>
      <w:r w:rsidR="00DA3541" w:rsidRPr="0051513C">
        <w:rPr>
          <w:rFonts w:ascii="UD デジタル 教科書体 NP-R" w:eastAsia="UD デジタル 教科書体 NP-R" w:hint="eastAsia"/>
        </w:rPr>
        <w:t>考えをもち</w:t>
      </w:r>
      <w:r w:rsidR="00CE1794" w:rsidRPr="0051513C">
        <w:rPr>
          <w:rFonts w:ascii="UD デジタル 教科書体 NP-R" w:eastAsia="UD デジタル 教科書体 NP-R" w:hint="eastAsia"/>
        </w:rPr>
        <w:t>、</w:t>
      </w:r>
      <w:r w:rsidR="00AF7452" w:rsidRPr="0051513C">
        <w:rPr>
          <w:rFonts w:ascii="UD デジタル 教科書体 NP-R" w:eastAsia="UD デジタル 教科書体 NP-R" w:hint="eastAsia"/>
        </w:rPr>
        <w:t>主体的に</w:t>
      </w:r>
      <w:r w:rsidR="00F22C8C" w:rsidRPr="0051513C">
        <w:rPr>
          <w:rFonts w:ascii="UD デジタル 教科書体 NP-R" w:eastAsia="UD デジタル 教科書体 NP-R" w:hint="eastAsia"/>
        </w:rPr>
        <w:t>問題解決を進めていくために</w:t>
      </w:r>
      <w:r w:rsidR="00CE1794" w:rsidRPr="0051513C">
        <w:rPr>
          <w:rFonts w:ascii="UD デジタル 教科書体 NP-R" w:eastAsia="UD デジタル 教科書体 NP-R" w:hint="eastAsia"/>
        </w:rPr>
        <w:t>、</w:t>
      </w:r>
      <w:r w:rsidR="00F22C8C" w:rsidRPr="0051513C">
        <w:rPr>
          <w:rFonts w:ascii="UD デジタル 教科書体 NP-R" w:eastAsia="UD デジタル 教科書体 NP-R" w:hint="eastAsia"/>
        </w:rPr>
        <w:t>「指導の個別化」</w:t>
      </w:r>
      <w:r w:rsidRPr="0051513C">
        <w:rPr>
          <w:rFonts w:ascii="UD デジタル 教科書体 NP-R" w:eastAsia="UD デジタル 教科書体 NP-R" w:hint="eastAsia"/>
        </w:rPr>
        <w:t>と「学習の個性化」</w:t>
      </w:r>
      <w:r w:rsidR="00F22C8C" w:rsidRPr="0051513C">
        <w:rPr>
          <w:rFonts w:ascii="UD デジタル 教科書体 NP-R" w:eastAsia="UD デジタル 教科書体 NP-R" w:hint="eastAsia"/>
        </w:rPr>
        <w:t>の視点で支援を行う。</w:t>
      </w:r>
    </w:p>
    <w:p w14:paraId="755F0876" w14:textId="762AF630" w:rsidR="00B454B0" w:rsidRPr="0051513C" w:rsidRDefault="001C32D3" w:rsidP="00A02867">
      <w:pPr>
        <w:ind w:leftChars="100" w:left="203" w:firstLineChars="100" w:firstLine="203"/>
        <w:rPr>
          <w:rFonts w:ascii="UD デジタル 教科書体 NP-R" w:eastAsia="UD デジタル 教科書体 NP-R"/>
        </w:rPr>
      </w:pPr>
      <w:r w:rsidRPr="00D451CE">
        <w:rPr>
          <w:rFonts w:ascii="UD デジタル 教科書体 NP-R" w:eastAsia="UD デジタル 教科書体 NP-R" w:hint="eastAsia"/>
        </w:rPr>
        <w:t>理科における</w:t>
      </w:r>
      <w:r w:rsidR="00E5616B" w:rsidRPr="00D451CE">
        <w:rPr>
          <w:rFonts w:ascii="UD デジタル 教科書体 NP-R" w:eastAsia="UD デジタル 教科書体 NP-R" w:hint="eastAsia"/>
        </w:rPr>
        <w:t>「指導の個別化」</w:t>
      </w:r>
      <w:r w:rsidRPr="00D451CE">
        <w:rPr>
          <w:rFonts w:ascii="UD デジタル 教科書体 NP-R" w:eastAsia="UD デジタル 教科書体 NP-R" w:hint="eastAsia"/>
        </w:rPr>
        <w:t>とは、</w:t>
      </w:r>
      <w:r w:rsidR="0076225E" w:rsidRPr="00D451CE">
        <w:rPr>
          <w:rFonts w:ascii="UD デジタル 教科書体 NP-R" w:eastAsia="UD デジタル 教科書体 NP-R" w:hint="eastAsia"/>
        </w:rPr>
        <w:t>すべての児童が</w:t>
      </w:r>
      <w:r w:rsidR="006857F8" w:rsidRPr="00D451CE">
        <w:rPr>
          <w:rFonts w:ascii="UD デジタル 教科書体 NP-R" w:eastAsia="UD デジタル 教科書体 NP-R" w:hint="eastAsia"/>
        </w:rPr>
        <w:t>自然事象に対する</w:t>
      </w:r>
      <w:r w:rsidR="0012728C" w:rsidRPr="00D451CE">
        <w:rPr>
          <w:rFonts w:ascii="UD デジタル 教科書体 NP-R" w:eastAsia="UD デジタル 教科書体 NP-R" w:hint="eastAsia"/>
        </w:rPr>
        <w:t>問題を解決するために</w:t>
      </w:r>
      <w:r w:rsidR="001934BE" w:rsidRPr="00D451CE">
        <w:rPr>
          <w:rFonts w:ascii="UD デジタル 教科書体 NP-R" w:eastAsia="UD デジタル 教科書体 NP-R" w:hint="eastAsia"/>
        </w:rPr>
        <w:t>、</w:t>
      </w:r>
      <w:r w:rsidR="00775911" w:rsidRPr="00D451CE">
        <w:rPr>
          <w:rFonts w:ascii="UD デジタル 教科書体 NP-R" w:eastAsia="UD デジタル 教科書体 NP-R" w:hint="eastAsia"/>
        </w:rPr>
        <w:t>それぞれに応じた支援を行うこと</w:t>
      </w:r>
      <w:r w:rsidR="00181E73" w:rsidRPr="00D451CE">
        <w:rPr>
          <w:rFonts w:ascii="UD デジタル 教科書体 NP-R" w:eastAsia="UD デジタル 教科書体 NP-R" w:hint="eastAsia"/>
        </w:rPr>
        <w:t>である。</w:t>
      </w:r>
      <w:r w:rsidR="00217036" w:rsidRPr="00D451CE">
        <w:rPr>
          <w:rFonts w:ascii="UD デジタル 教科書体 NP-R" w:eastAsia="UD デジタル 教科書体 NP-R" w:hint="eastAsia"/>
        </w:rPr>
        <w:t>一例として</w:t>
      </w:r>
      <w:r w:rsidR="00CE1794" w:rsidRPr="00D451CE">
        <w:rPr>
          <w:rFonts w:ascii="UD デジタル 教科書体 NP-R" w:eastAsia="UD デジタル 教科書体 NP-R" w:hint="eastAsia"/>
        </w:rPr>
        <w:t>、</w:t>
      </w:r>
      <w:r w:rsidR="007E4501" w:rsidRPr="00D451CE">
        <w:rPr>
          <w:rFonts w:ascii="UD デジタル 教科書体 NP-R" w:eastAsia="UD デジタル 教科書体 NP-R" w:hint="eastAsia"/>
        </w:rPr>
        <w:t>理科の見方・考え方を働かせ</w:t>
      </w:r>
      <w:r w:rsidR="00D15BF8" w:rsidRPr="00D451CE">
        <w:rPr>
          <w:rFonts w:ascii="UD デジタル 教科書体 NP-R" w:eastAsia="UD デジタル 教科書体 NP-R" w:hint="eastAsia"/>
        </w:rPr>
        <w:t>、自然事象に関わることで、</w:t>
      </w:r>
      <w:r w:rsidR="00C5032A" w:rsidRPr="00D451CE">
        <w:rPr>
          <w:rFonts w:ascii="UD デジタル 教科書体 NP-R" w:eastAsia="UD デジタル 教科書体 NP-R" w:hint="eastAsia"/>
        </w:rPr>
        <w:t>自分の考えを</w:t>
      </w:r>
      <w:r w:rsidR="00503F49" w:rsidRPr="00D451CE">
        <w:rPr>
          <w:rFonts w:ascii="UD デジタル 教科書体 NP-R" w:eastAsia="UD デジタル 教科書体 NP-R" w:hint="eastAsia"/>
        </w:rPr>
        <w:t>表現できる</w:t>
      </w:r>
      <w:r w:rsidR="00DE2E4B" w:rsidRPr="00D451CE">
        <w:rPr>
          <w:rFonts w:ascii="UD デジタル 教科書体 NP-R" w:eastAsia="UD デジタル 教科書体 NP-R" w:hint="eastAsia"/>
        </w:rPr>
        <w:t>ような</w:t>
      </w:r>
      <w:r w:rsidR="00AE3C57" w:rsidRPr="00D451CE">
        <w:rPr>
          <w:rFonts w:ascii="UD デジタル 教科書体 NP-R" w:eastAsia="UD デジタル 教科書体 NP-R" w:hint="eastAsia"/>
        </w:rPr>
        <w:t>支援を行ったり</w:t>
      </w:r>
      <w:r w:rsidR="00AE3C57">
        <w:rPr>
          <w:rFonts w:ascii="UD デジタル 教科書体 NP-R" w:eastAsia="UD デジタル 教科書体 NP-R" w:hint="eastAsia"/>
        </w:rPr>
        <w:t>、</w:t>
      </w:r>
      <w:r w:rsidR="00247A35" w:rsidRPr="0051513C">
        <w:rPr>
          <w:rFonts w:ascii="UD デジタル 教科書体 NP-R" w:eastAsia="UD デジタル 教科書体 NP-R" w:hint="eastAsia"/>
        </w:rPr>
        <w:t>個の問題解決の手がかりとなる情報を得ることができるように</w:t>
      </w:r>
      <w:r w:rsidR="00CE1794" w:rsidRPr="0051513C">
        <w:rPr>
          <w:rFonts w:ascii="UD デジタル 教科書体 NP-R" w:eastAsia="UD デジタル 教科書体 NP-R" w:hint="eastAsia"/>
        </w:rPr>
        <w:t>、</w:t>
      </w:r>
      <w:r w:rsidR="00217036" w:rsidRPr="0051513C">
        <w:rPr>
          <w:rFonts w:ascii="UD デジタル 教科書体 NP-R" w:eastAsia="UD デジタル 教科書体 NP-R" w:hint="eastAsia"/>
        </w:rPr>
        <w:t>それぞれの</w:t>
      </w:r>
      <w:r w:rsidR="007A3504" w:rsidRPr="0051513C">
        <w:rPr>
          <w:rFonts w:ascii="UD デジタル 教科書体 NP-R" w:eastAsia="UD デジタル 教科書体 NP-R" w:hint="eastAsia"/>
        </w:rPr>
        <w:t>問題解決に沿った</w:t>
      </w:r>
      <w:r w:rsidR="00217036" w:rsidRPr="0051513C">
        <w:rPr>
          <w:rFonts w:ascii="UD デジタル 教科書体 NP-R" w:eastAsia="UD デジタル 教科書体 NP-R" w:hint="eastAsia"/>
        </w:rPr>
        <w:t>実験</w:t>
      </w:r>
      <w:r w:rsidR="007A3504" w:rsidRPr="0051513C">
        <w:rPr>
          <w:rFonts w:ascii="UD デジタル 教科書体 NP-R" w:eastAsia="UD デジタル 教科書体 NP-R" w:hint="eastAsia"/>
        </w:rPr>
        <w:t>器具の扱い方や</w:t>
      </w:r>
      <w:r w:rsidR="00217036" w:rsidRPr="0051513C">
        <w:rPr>
          <w:rFonts w:ascii="UD デジタル 教科書体 NP-R" w:eastAsia="UD デジタル 教科書体 NP-R" w:hint="eastAsia"/>
        </w:rPr>
        <w:t>手順</w:t>
      </w:r>
      <w:r w:rsidR="00AF7452" w:rsidRPr="0051513C">
        <w:rPr>
          <w:rFonts w:ascii="UD デジタル 教科書体 NP-R" w:eastAsia="UD デジタル 教科書体 NP-R" w:hint="eastAsia"/>
        </w:rPr>
        <w:t>など</w:t>
      </w:r>
      <w:r w:rsidR="007A3504" w:rsidRPr="0051513C">
        <w:rPr>
          <w:rFonts w:ascii="UD デジタル 教科書体 NP-R" w:eastAsia="UD デジタル 教科書体 NP-R" w:hint="eastAsia"/>
        </w:rPr>
        <w:t>を提示したりすることが考えられる。</w:t>
      </w:r>
    </w:p>
    <w:p w14:paraId="564BE36E" w14:textId="23EA27EF" w:rsidR="00B454B0" w:rsidRPr="0051513C" w:rsidRDefault="00905BCC" w:rsidP="00A02867">
      <w:pPr>
        <w:ind w:leftChars="100" w:left="203" w:firstLineChars="100" w:firstLine="203"/>
        <w:rPr>
          <w:rFonts w:ascii="UD デジタル 教科書体 NP-R" w:eastAsia="UD デジタル 教科書体 NP-R"/>
        </w:rPr>
      </w:pPr>
      <w:r w:rsidRPr="00D451CE">
        <w:rPr>
          <w:rFonts w:ascii="UD デジタル 教科書体 NP-R" w:eastAsia="UD デジタル 教科書体 NP-R" w:hint="eastAsia"/>
        </w:rPr>
        <w:t>理科における</w:t>
      </w:r>
      <w:r w:rsidR="00471B13" w:rsidRPr="00D451CE">
        <w:rPr>
          <w:rFonts w:ascii="UD デジタル 教科書体 NP-R" w:eastAsia="UD デジタル 教科書体 NP-R" w:hint="eastAsia"/>
        </w:rPr>
        <w:t>「学習の個性化」とは、</w:t>
      </w:r>
      <w:r w:rsidR="005478B8" w:rsidRPr="00D451CE">
        <w:rPr>
          <w:rFonts w:ascii="UD デジタル 教科書体 NP-R" w:eastAsia="UD デジタル 教科書体 NP-R" w:hint="eastAsia"/>
        </w:rPr>
        <w:t>児童が</w:t>
      </w:r>
      <w:r w:rsidR="0059494F" w:rsidRPr="00D451CE">
        <w:rPr>
          <w:rFonts w:ascii="UD デジタル 教科書体 NP-R" w:eastAsia="UD デジタル 教科書体 NP-R" w:hint="eastAsia"/>
        </w:rPr>
        <w:t>自然事象に対する関心</w:t>
      </w:r>
      <w:r w:rsidR="00136CFA" w:rsidRPr="00D451CE">
        <w:rPr>
          <w:rFonts w:ascii="UD デジタル 教科書体 NP-R" w:eastAsia="UD デジタル 教科書体 NP-R" w:hint="eastAsia"/>
        </w:rPr>
        <w:t>・意欲</w:t>
      </w:r>
      <w:r w:rsidR="0059494F" w:rsidRPr="00D451CE">
        <w:rPr>
          <w:rFonts w:ascii="UD デジタル 教科書体 NP-R" w:eastAsia="UD デジタル 教科書体 NP-R" w:hint="eastAsia"/>
        </w:rPr>
        <w:t>を</w:t>
      </w:r>
      <w:r w:rsidR="005478B8" w:rsidRPr="00D451CE">
        <w:rPr>
          <w:rFonts w:ascii="UD デジタル 教科書体 NP-R" w:eastAsia="UD デジタル 教科書体 NP-R" w:hint="eastAsia"/>
        </w:rPr>
        <w:t>もち、</w:t>
      </w:r>
      <w:r w:rsidR="00F2697A" w:rsidRPr="00D451CE">
        <w:rPr>
          <w:rFonts w:ascii="UD デジタル 教科書体 NP-R" w:eastAsia="UD デジタル 教科書体 NP-R" w:hint="eastAsia"/>
        </w:rPr>
        <w:t>自分が</w:t>
      </w:r>
      <w:r w:rsidR="0025349D" w:rsidRPr="00D451CE">
        <w:rPr>
          <w:rFonts w:ascii="UD デジタル 教科書体 NP-R" w:eastAsia="UD デジタル 教科書体 NP-R" w:hint="eastAsia"/>
        </w:rPr>
        <w:t>設定した問題について</w:t>
      </w:r>
      <w:r w:rsidR="00DA7931" w:rsidRPr="00D451CE">
        <w:rPr>
          <w:rFonts w:ascii="UD デジタル 教科書体 NP-R" w:eastAsia="UD デジタル 教科書体 NP-R" w:hint="eastAsia"/>
        </w:rPr>
        <w:t>探究することである。</w:t>
      </w:r>
      <w:r w:rsidR="006135E3" w:rsidRPr="0051513C">
        <w:rPr>
          <w:rFonts w:ascii="UD デジタル 教科書体 NP-R" w:eastAsia="UD デジタル 教科書体 NP-R" w:hint="eastAsia"/>
        </w:rPr>
        <w:t>児童が身の回りの自然事象から問題を見いだし</w:t>
      </w:r>
      <w:r w:rsidR="00CE1794" w:rsidRPr="0051513C">
        <w:rPr>
          <w:rFonts w:ascii="UD デジタル 教科書体 NP-R" w:eastAsia="UD デジタル 教科書体 NP-R" w:hint="eastAsia"/>
        </w:rPr>
        <w:t>、</w:t>
      </w:r>
      <w:r w:rsidR="006135E3" w:rsidRPr="0051513C">
        <w:rPr>
          <w:rFonts w:ascii="UD デジタル 教科書体 NP-R" w:eastAsia="UD デジタル 教科書体 NP-R" w:hint="eastAsia"/>
        </w:rPr>
        <w:t>自分事として捉えることで</w:t>
      </w:r>
      <w:r w:rsidR="00CE1794" w:rsidRPr="0051513C">
        <w:rPr>
          <w:rFonts w:ascii="UD デジタル 教科書体 NP-R" w:eastAsia="UD デジタル 教科書体 NP-R" w:hint="eastAsia"/>
        </w:rPr>
        <w:t>、</w:t>
      </w:r>
      <w:r w:rsidR="00305E40" w:rsidRPr="0051513C">
        <w:rPr>
          <w:rFonts w:ascii="UD デジタル 教科書体 NP-R" w:eastAsia="UD デジタル 教科書体 NP-R" w:hint="eastAsia"/>
        </w:rPr>
        <w:t>主体的に</w:t>
      </w:r>
      <w:r w:rsidR="006135E3" w:rsidRPr="0051513C">
        <w:rPr>
          <w:rFonts w:ascii="UD デジタル 教科書体 NP-R" w:eastAsia="UD デジタル 教科書体 NP-R" w:hint="eastAsia"/>
        </w:rPr>
        <w:t>問題解決に取り組むことができるだろう。そのために</w:t>
      </w:r>
      <w:r w:rsidR="00CE1794" w:rsidRPr="0051513C">
        <w:rPr>
          <w:rFonts w:ascii="UD デジタル 教科書体 NP-R" w:eastAsia="UD デジタル 教科書体 NP-R" w:hint="eastAsia"/>
        </w:rPr>
        <w:t>、</w:t>
      </w:r>
      <w:r w:rsidR="006135E3" w:rsidRPr="0051513C">
        <w:rPr>
          <w:rFonts w:ascii="UD デジタル 教科書体 NP-R" w:eastAsia="UD デジタル 教科書体 NP-R" w:hint="eastAsia"/>
        </w:rPr>
        <w:t>理科教育で従来行ってきたように自然事象との出合いを設定</w:t>
      </w:r>
      <w:r w:rsidR="0075632A" w:rsidRPr="0051513C">
        <w:rPr>
          <w:rFonts w:ascii="UD デジタル 教科書体 NP-R" w:eastAsia="UD デジタル 教科書体 NP-R" w:hint="eastAsia"/>
        </w:rPr>
        <w:t>したり、自分の問題解決について見通しをもち、その過程を振り返ることができるようにしたりすることが考えられる。</w:t>
      </w:r>
      <w:r w:rsidR="003B18BC" w:rsidRPr="0051513C">
        <w:rPr>
          <w:rFonts w:ascii="UD デジタル 教科書体 NP-R" w:eastAsia="UD デジタル 教科書体 NP-R" w:hint="eastAsia"/>
        </w:rPr>
        <w:t>また、</w:t>
      </w:r>
      <w:r w:rsidR="00B454B0" w:rsidRPr="0051513C">
        <w:rPr>
          <w:rFonts w:ascii="UD デジタル 教科書体 NP-R" w:eastAsia="UD デジタル 教科書体 NP-R" w:hint="eastAsia"/>
        </w:rPr>
        <w:t>学年や学習内容によって、どの</w:t>
      </w:r>
      <w:r w:rsidR="003B18BC" w:rsidRPr="0051513C">
        <w:rPr>
          <w:rFonts w:ascii="UD デジタル 教科書体 NP-R" w:eastAsia="UD デジタル 教科書体 NP-R" w:hint="eastAsia"/>
        </w:rPr>
        <w:t>ような授業</w:t>
      </w:r>
      <w:r w:rsidR="00B454B0" w:rsidRPr="0051513C">
        <w:rPr>
          <w:rFonts w:ascii="UD デジタル 教科書体 NP-R" w:eastAsia="UD デジタル 教科書体 NP-R" w:hint="eastAsia"/>
        </w:rPr>
        <w:t>展開が</w:t>
      </w:r>
      <w:r w:rsidR="003B18BC" w:rsidRPr="0051513C">
        <w:rPr>
          <w:rFonts w:ascii="UD デジタル 教科書体 NP-R" w:eastAsia="UD デジタル 教科書体 NP-R" w:hint="eastAsia"/>
        </w:rPr>
        <w:t>、</w:t>
      </w:r>
      <w:r w:rsidR="00B454B0" w:rsidRPr="0051513C">
        <w:rPr>
          <w:rFonts w:ascii="UD デジタル 教科書体 NP-R" w:eastAsia="UD デジタル 教科書体 NP-R" w:hint="eastAsia"/>
        </w:rPr>
        <w:t>児童にとって問題を自分事として捉え、主体的な問題解決の姿勢を引き出すことにつながるのか検討</w:t>
      </w:r>
      <w:r w:rsidR="003B18BC" w:rsidRPr="0051513C">
        <w:rPr>
          <w:rFonts w:ascii="UD デジタル 教科書体 NP-R" w:eastAsia="UD デジタル 教科書体 NP-R" w:hint="eastAsia"/>
        </w:rPr>
        <w:t>し、実践する必要</w:t>
      </w:r>
      <w:r w:rsidR="00B454B0" w:rsidRPr="0051513C">
        <w:rPr>
          <w:rFonts w:ascii="UD デジタル 教科書体 NP-R" w:eastAsia="UD デジタル 教科書体 NP-R" w:hint="eastAsia"/>
        </w:rPr>
        <w:t>がある。</w:t>
      </w:r>
    </w:p>
    <w:p w14:paraId="37F3609E" w14:textId="14D165EE" w:rsidR="008564D7" w:rsidRPr="0051513C" w:rsidRDefault="006135E3" w:rsidP="00FA4886">
      <w:pPr>
        <w:ind w:firstLineChars="200" w:firstLine="406"/>
        <w:rPr>
          <w:rFonts w:ascii="UD デジタル 教科書体 NP-R" w:eastAsia="UD デジタル 教科書体 NP-R"/>
        </w:rPr>
      </w:pPr>
      <w:r w:rsidRPr="0051513C">
        <w:rPr>
          <w:rFonts w:ascii="UD デジタル 教科書体 NP-R" w:eastAsia="UD デジタル 教科書体 NP-R" w:hint="eastAsia"/>
        </w:rPr>
        <w:t>これらの視点から</w:t>
      </w:r>
      <w:r w:rsidR="00CE1794" w:rsidRPr="0051513C">
        <w:rPr>
          <w:rFonts w:ascii="UD デジタル 教科書体 NP-R" w:eastAsia="UD デジタル 教科書体 NP-R" w:hint="eastAsia"/>
        </w:rPr>
        <w:t>、</w:t>
      </w:r>
      <w:r w:rsidRPr="0051513C">
        <w:rPr>
          <w:rFonts w:ascii="UD デジタル 教科書体 NP-R" w:eastAsia="UD デジタル 教科書体 NP-R" w:hint="eastAsia"/>
        </w:rPr>
        <w:t>「個の学び」</w:t>
      </w:r>
      <w:r w:rsidR="00CB190A" w:rsidRPr="0051513C">
        <w:rPr>
          <w:rFonts w:ascii="UD デジタル 教科書体 NP-R" w:eastAsia="UD デジタル 教科書体 NP-R" w:hint="eastAsia"/>
        </w:rPr>
        <w:t>を充実させるための</w:t>
      </w:r>
      <w:r w:rsidRPr="0051513C">
        <w:rPr>
          <w:rFonts w:ascii="UD デジタル 教科書体 NP-R" w:eastAsia="UD デジタル 教科書体 NP-R" w:hint="eastAsia"/>
        </w:rPr>
        <w:t>支援を行うこととする。</w:t>
      </w:r>
    </w:p>
    <w:p w14:paraId="695C63EC" w14:textId="64D7480C" w:rsidR="00BB3CAD" w:rsidRPr="00CC2FA5" w:rsidRDefault="00FE56F6" w:rsidP="00CC2FA5">
      <w:pPr>
        <w:pStyle w:val="a7"/>
        <w:numPr>
          <w:ilvl w:val="0"/>
          <w:numId w:val="3"/>
        </w:numPr>
        <w:ind w:leftChars="0"/>
        <w:rPr>
          <w:rFonts w:ascii="UD デジタル 教科書体 NP-R" w:eastAsia="UD デジタル 教科書体 NP-R" w:hAnsiTheme="majorHAnsi"/>
          <w:b/>
        </w:rPr>
      </w:pPr>
      <w:r w:rsidRPr="00CC2FA5">
        <w:rPr>
          <w:rFonts w:ascii="UD デジタル 教科書体 NP-R" w:eastAsia="UD デジタル 教科書体 NP-R" w:hAnsiTheme="majorHAnsi" w:hint="eastAsia"/>
          <w:b/>
        </w:rPr>
        <w:t xml:space="preserve">　「集団の学び」</w:t>
      </w:r>
      <w:r w:rsidR="004C17C4" w:rsidRPr="00CC2FA5">
        <w:rPr>
          <w:rFonts w:ascii="UD デジタル 教科書体 NP-R" w:eastAsia="UD デジタル 教科書体 NP-R" w:hAnsiTheme="majorHAnsi" w:hint="eastAsia"/>
          <w:b/>
        </w:rPr>
        <w:t>を充実させる</w:t>
      </w:r>
      <w:r w:rsidR="00CC2FA5" w:rsidRPr="00D451CE">
        <w:rPr>
          <w:rFonts w:ascii="UD デジタル 教科書体 NP-R" w:eastAsia="UD デジタル 教科書体 NP-R" w:hAnsiTheme="majorHAnsi" w:hint="eastAsia"/>
          <w:b/>
        </w:rPr>
        <w:t>ための</w:t>
      </w:r>
      <w:r w:rsidRPr="00CC2FA5">
        <w:rPr>
          <w:rFonts w:ascii="UD デジタル 教科書体 NP-R" w:eastAsia="UD デジタル 教科書体 NP-R" w:hAnsiTheme="majorHAnsi" w:hint="eastAsia"/>
          <w:b/>
        </w:rPr>
        <w:t>支援</w:t>
      </w:r>
    </w:p>
    <w:p w14:paraId="738F0936" w14:textId="734DF8AB" w:rsidR="004D45EA" w:rsidRPr="009D5364" w:rsidRDefault="00217036" w:rsidP="00FA4886">
      <w:pPr>
        <w:ind w:leftChars="100" w:left="203" w:firstLineChars="100" w:firstLine="203"/>
        <w:rPr>
          <w:rFonts w:ascii="UD デジタル 教科書体 NP-R" w:eastAsia="UD デジタル 教科書体 NP-R"/>
        </w:rPr>
      </w:pPr>
      <w:r w:rsidRPr="0051513C">
        <w:rPr>
          <w:rFonts w:ascii="UD デジタル 教科書体 NP-R" w:eastAsia="UD デジタル 教科書体 NP-R" w:hint="eastAsia"/>
        </w:rPr>
        <w:t>主に</w:t>
      </w:r>
      <w:r w:rsidR="006135E3" w:rsidRPr="0051513C">
        <w:rPr>
          <w:rFonts w:ascii="UD デジタル 教科書体 NP-R" w:eastAsia="UD デジタル 教科書体 NP-R" w:hint="eastAsia"/>
        </w:rPr>
        <w:t>「問題を見いだす」「実験を計画する」「観察</w:t>
      </w:r>
      <w:r w:rsidR="00402648" w:rsidRPr="0051513C">
        <w:rPr>
          <w:rFonts w:ascii="UD デジタル 教科書体 NP-R" w:eastAsia="UD デジタル 教科書体 NP-R" w:hint="eastAsia"/>
        </w:rPr>
        <w:t>、</w:t>
      </w:r>
      <w:r w:rsidR="008041F4" w:rsidRPr="0051513C">
        <w:rPr>
          <w:rFonts w:ascii="UD デジタル 教科書体 NP-R" w:eastAsia="UD デジタル 教科書体 NP-R" w:hint="eastAsia"/>
        </w:rPr>
        <w:t>実験</w:t>
      </w:r>
      <w:r w:rsidR="006135E3" w:rsidRPr="0051513C">
        <w:rPr>
          <w:rFonts w:ascii="UD デジタル 教科書体 NP-R" w:eastAsia="UD デジタル 教科書体 NP-R" w:hint="eastAsia"/>
        </w:rPr>
        <w:t>」</w:t>
      </w:r>
      <w:r w:rsidR="00961FC0" w:rsidRPr="0051513C">
        <w:rPr>
          <w:rFonts w:ascii="UD デジタル 教科書体 NP-R" w:eastAsia="UD デジタル 教科書体 NP-R" w:hint="eastAsia"/>
        </w:rPr>
        <w:t>「考察」</w:t>
      </w:r>
      <w:r w:rsidR="006135E3" w:rsidRPr="0051513C">
        <w:rPr>
          <w:rFonts w:ascii="UD デジタル 教科書体 NP-R" w:eastAsia="UD デジタル 教科書体 NP-R" w:hint="eastAsia"/>
        </w:rPr>
        <w:t>「結論から</w:t>
      </w:r>
      <w:r w:rsidR="00674301" w:rsidRPr="0051513C">
        <w:rPr>
          <w:rFonts w:ascii="UD デジタル 教科書体 NP-R" w:eastAsia="UD デジタル 教科書体 NP-R" w:hint="eastAsia"/>
        </w:rPr>
        <w:t>次の</w:t>
      </w:r>
      <w:r w:rsidR="006135E3" w:rsidRPr="0051513C">
        <w:rPr>
          <w:rFonts w:ascii="UD デジタル 教科書体 NP-R" w:eastAsia="UD デジタル 教科書体 NP-R" w:hint="eastAsia"/>
        </w:rPr>
        <w:t>問題へ」の</w:t>
      </w:r>
      <w:r w:rsidR="00674301" w:rsidRPr="0051513C">
        <w:rPr>
          <w:rFonts w:ascii="UD デジタル 教科書体 NP-R" w:eastAsia="UD デジタル 教科書体 NP-R" w:hint="eastAsia"/>
        </w:rPr>
        <w:t>場面</w:t>
      </w:r>
      <w:r w:rsidR="006135E3" w:rsidRPr="0051513C">
        <w:rPr>
          <w:rFonts w:ascii="UD デジタル 教科書体 NP-R" w:eastAsia="UD デジタル 教科書体 NP-R" w:hint="eastAsia"/>
        </w:rPr>
        <w:t>におい</w:t>
      </w:r>
      <w:r w:rsidR="006135E3" w:rsidRPr="0051513C">
        <w:rPr>
          <w:rFonts w:ascii="UD デジタル 教科書体 NP-R" w:eastAsia="UD デジタル 教科書体 NP-R" w:hint="eastAsia"/>
        </w:rPr>
        <w:lastRenderedPageBreak/>
        <w:t>て</w:t>
      </w:r>
      <w:r w:rsidR="00CE1794" w:rsidRPr="0051513C">
        <w:rPr>
          <w:rFonts w:ascii="UD デジタル 教科書体 NP-R" w:eastAsia="UD デジタル 教科書体 NP-R" w:hint="eastAsia"/>
        </w:rPr>
        <w:t>、</w:t>
      </w:r>
      <w:r w:rsidR="00E36B43" w:rsidRPr="0051513C">
        <w:rPr>
          <w:rFonts w:ascii="UD デジタル 教科書体 NP-R" w:eastAsia="UD デジタル 教科書体 NP-R" w:hint="eastAsia"/>
        </w:rPr>
        <w:t>充実した</w:t>
      </w:r>
      <w:r w:rsidRPr="0051513C">
        <w:rPr>
          <w:rFonts w:ascii="UD デジタル 教科書体 NP-R" w:eastAsia="UD デジタル 教科書体 NP-R" w:hint="eastAsia"/>
        </w:rPr>
        <w:t>「</w:t>
      </w:r>
      <w:r w:rsidR="00E36B43" w:rsidRPr="0051513C">
        <w:rPr>
          <w:rFonts w:ascii="UD デジタル 教科書体 NP-R" w:eastAsia="UD デジタル 教科書体 NP-R" w:hint="eastAsia"/>
        </w:rPr>
        <w:t>個の学び</w:t>
      </w:r>
      <w:r w:rsidRPr="0051513C">
        <w:rPr>
          <w:rFonts w:ascii="UD デジタル 教科書体 NP-R" w:eastAsia="UD デジタル 教科書体 NP-R" w:hint="eastAsia"/>
        </w:rPr>
        <w:t>」</w:t>
      </w:r>
      <w:r w:rsidR="00E36B43" w:rsidRPr="0051513C">
        <w:rPr>
          <w:rFonts w:ascii="UD デジタル 教科書体 NP-R" w:eastAsia="UD デジタル 教科書体 NP-R" w:hint="eastAsia"/>
        </w:rPr>
        <w:t>が</w:t>
      </w:r>
      <w:r w:rsidRPr="0051513C">
        <w:rPr>
          <w:rFonts w:ascii="UD デジタル 教科書体 NP-R" w:eastAsia="UD デジタル 教科書体 NP-R" w:hint="eastAsia"/>
        </w:rPr>
        <w:t>「</w:t>
      </w:r>
      <w:r w:rsidR="006135E3" w:rsidRPr="0051513C">
        <w:rPr>
          <w:rFonts w:ascii="UD デジタル 教科書体 NP-R" w:eastAsia="UD デジタル 教科書体 NP-R" w:hint="eastAsia"/>
        </w:rPr>
        <w:t>集団</w:t>
      </w:r>
      <w:r w:rsidRPr="0051513C">
        <w:rPr>
          <w:rFonts w:ascii="UD デジタル 教科書体 NP-R" w:eastAsia="UD デジタル 教科書体 NP-R" w:hint="eastAsia"/>
        </w:rPr>
        <w:t>の学び」</w:t>
      </w:r>
      <w:r w:rsidR="006135E3" w:rsidRPr="0051513C">
        <w:rPr>
          <w:rFonts w:ascii="UD デジタル 教科書体 NP-R" w:eastAsia="UD デジタル 教科書体 NP-R" w:hint="eastAsia"/>
        </w:rPr>
        <w:t>へと</w:t>
      </w:r>
      <w:r w:rsidR="00E36B43" w:rsidRPr="0051513C">
        <w:rPr>
          <w:rFonts w:ascii="UD デジタル 教科書体 NP-R" w:eastAsia="UD デジタル 教科書体 NP-R" w:hint="eastAsia"/>
        </w:rPr>
        <w:t>発揮され</w:t>
      </w:r>
      <w:r w:rsidR="00CE1794" w:rsidRPr="0051513C">
        <w:rPr>
          <w:rFonts w:ascii="UD デジタル 教科書体 NP-R" w:eastAsia="UD デジタル 教科書体 NP-R" w:hint="eastAsia"/>
        </w:rPr>
        <w:t>、</w:t>
      </w:r>
      <w:r w:rsidR="001F2EE5" w:rsidRPr="0051513C">
        <w:rPr>
          <w:rFonts w:ascii="UD デジタル 教科書体 NP-R" w:eastAsia="UD デジタル 教科書体 NP-R" w:hint="eastAsia"/>
        </w:rPr>
        <w:t>安心して互いの考え</w:t>
      </w:r>
      <w:r w:rsidR="00DA3541" w:rsidRPr="0051513C">
        <w:rPr>
          <w:rFonts w:ascii="UD デジタル 教科書体 NP-R" w:eastAsia="UD デジタル 教科書体 NP-R" w:hint="eastAsia"/>
        </w:rPr>
        <w:t>が</w:t>
      </w:r>
      <w:r w:rsidR="001F2EE5" w:rsidRPr="0051513C">
        <w:rPr>
          <w:rFonts w:ascii="UD デジタル 教科書体 NP-R" w:eastAsia="UD デジタル 教科書体 NP-R" w:hint="eastAsia"/>
        </w:rPr>
        <w:t>交流</w:t>
      </w:r>
      <w:r w:rsidR="004D45EA" w:rsidRPr="0051513C">
        <w:rPr>
          <w:rFonts w:ascii="UD デジタル 教科書体 NP-R" w:eastAsia="UD デジタル 教科書体 NP-R" w:hint="eastAsia"/>
        </w:rPr>
        <w:t>できる</w:t>
      </w:r>
      <w:r w:rsidR="00D4798B" w:rsidRPr="0051513C">
        <w:rPr>
          <w:rFonts w:ascii="UD デジタル 教科書体 NP-R" w:eastAsia="UD デジタル 教科書体 NP-R" w:hint="eastAsia"/>
        </w:rPr>
        <w:t>支援</w:t>
      </w:r>
      <w:r w:rsidR="001F2EE5" w:rsidRPr="0051513C">
        <w:rPr>
          <w:rFonts w:ascii="UD デジタル 教科書体 NP-R" w:eastAsia="UD デジタル 教科書体 NP-R" w:hint="eastAsia"/>
        </w:rPr>
        <w:t>について研究</w:t>
      </w:r>
      <w:r w:rsidR="004D45EA" w:rsidRPr="0051513C">
        <w:rPr>
          <w:rFonts w:ascii="UD デジタル 教科書体 NP-R" w:eastAsia="UD デジタル 教科書体 NP-R" w:hint="eastAsia"/>
        </w:rPr>
        <w:t>を行う</w:t>
      </w:r>
      <w:r w:rsidR="001F2EE5" w:rsidRPr="0051513C">
        <w:rPr>
          <w:rFonts w:ascii="UD デジタル 教科書体 NP-R" w:eastAsia="UD デジタル 教科書体 NP-R" w:hint="eastAsia"/>
        </w:rPr>
        <w:t>。</w:t>
      </w:r>
      <w:r w:rsidR="004626C2" w:rsidRPr="0051513C">
        <w:rPr>
          <w:rFonts w:ascii="UD デジタル 教科書体 NP-R" w:eastAsia="UD デジタル 教科書体 NP-R" w:hint="eastAsia"/>
        </w:rPr>
        <w:t>また</w:t>
      </w:r>
      <w:r w:rsidR="00CE1794" w:rsidRPr="0051513C">
        <w:rPr>
          <w:rFonts w:ascii="UD デジタル 教科書体 NP-R" w:eastAsia="UD デジタル 教科書体 NP-R" w:hint="eastAsia"/>
        </w:rPr>
        <w:t>、</w:t>
      </w:r>
      <w:r w:rsidR="004626C2" w:rsidRPr="0051513C">
        <w:rPr>
          <w:rFonts w:ascii="UD デジタル 教科書体 NP-R" w:eastAsia="UD デジタル 教科書体 NP-R" w:hint="eastAsia"/>
        </w:rPr>
        <w:t>「個の学び」を充実させるための「集団の学び」への支援についても研究を行う。</w:t>
      </w:r>
      <w:r w:rsidR="00FB3758" w:rsidRPr="0051513C">
        <w:rPr>
          <w:rFonts w:ascii="UD デジタル 教科書体 NP-R" w:eastAsia="UD デジタル 教科書体 NP-R" w:hint="eastAsia"/>
        </w:rPr>
        <w:t>一例として</w:t>
      </w:r>
      <w:r w:rsidR="00CE1794" w:rsidRPr="0051513C">
        <w:rPr>
          <w:rFonts w:ascii="UD デジタル 教科書体 NP-R" w:eastAsia="UD デジタル 教科書体 NP-R" w:hint="eastAsia"/>
        </w:rPr>
        <w:t>、</w:t>
      </w:r>
      <w:bookmarkStart w:id="1" w:name="_GoBack"/>
      <w:r w:rsidR="006D78A3" w:rsidRPr="00D451CE">
        <w:rPr>
          <w:rFonts w:ascii="UD デジタル 教科書体 NP-R" w:eastAsia="UD デジタル 教科書体 NP-R" w:hint="eastAsia"/>
        </w:rPr>
        <w:t>児童が理科の見方・考え方を働かせ</w:t>
      </w:r>
      <w:r w:rsidR="00592502" w:rsidRPr="00D451CE">
        <w:rPr>
          <w:rFonts w:ascii="UD デジタル 教科書体 NP-R" w:eastAsia="UD デジタル 教科書体 NP-R" w:hint="eastAsia"/>
        </w:rPr>
        <w:t>、</w:t>
      </w:r>
      <w:r w:rsidR="004626C2" w:rsidRPr="00D451CE">
        <w:rPr>
          <w:rFonts w:ascii="UD デジタル 教科書体 NP-R" w:eastAsia="UD デジタル 教科書体 NP-R" w:hint="eastAsia"/>
        </w:rPr>
        <w:t>自分</w:t>
      </w:r>
      <w:r w:rsidR="003456F3" w:rsidRPr="00D451CE">
        <w:rPr>
          <w:rFonts w:ascii="UD デジタル 教科書体 NP-R" w:eastAsia="UD デジタル 教科書体 NP-R" w:hint="eastAsia"/>
        </w:rPr>
        <w:t>と他者</w:t>
      </w:r>
      <w:r w:rsidR="004626C2" w:rsidRPr="00D451CE">
        <w:rPr>
          <w:rFonts w:ascii="UD デジタル 教科書体 NP-R" w:eastAsia="UD デジタル 教科書体 NP-R" w:hint="eastAsia"/>
        </w:rPr>
        <w:t>の問題解決を</w:t>
      </w:r>
      <w:r w:rsidR="003456F3" w:rsidRPr="00D451CE">
        <w:rPr>
          <w:rFonts w:ascii="UD デジタル 教科書体 NP-R" w:eastAsia="UD デジタル 教科書体 NP-R" w:hint="eastAsia"/>
        </w:rPr>
        <w:t>比較・検討でき</w:t>
      </w:r>
      <w:r w:rsidR="00805B93" w:rsidRPr="00D451CE">
        <w:rPr>
          <w:rFonts w:ascii="UD デジタル 教科書体 NP-R" w:eastAsia="UD デジタル 教科書体 NP-R" w:hint="eastAsia"/>
        </w:rPr>
        <w:t>る</w:t>
      </w:r>
      <w:r w:rsidR="006060CD" w:rsidRPr="00D451CE">
        <w:rPr>
          <w:rFonts w:ascii="UD デジタル 教科書体 NP-R" w:eastAsia="UD デジタル 教科書体 NP-R" w:hint="eastAsia"/>
        </w:rPr>
        <w:t>交流の場を設定すること</w:t>
      </w:r>
      <w:r w:rsidR="002D34FD" w:rsidRPr="00D451CE">
        <w:rPr>
          <w:rFonts w:ascii="UD デジタル 教科書体 NP-R" w:eastAsia="UD デジタル 教科書体 NP-R" w:hint="eastAsia"/>
        </w:rPr>
        <w:t>が考えられる。</w:t>
      </w:r>
      <w:bookmarkEnd w:id="1"/>
      <w:r w:rsidR="00E7407A" w:rsidRPr="009D5364">
        <w:rPr>
          <w:rFonts w:ascii="UD デジタル 教科書体 NP-R" w:eastAsia="UD デジタル 教科書体 NP-R" w:hint="eastAsia"/>
        </w:rPr>
        <w:t>このような支援の場において</w:t>
      </w:r>
      <w:r w:rsidR="005145CB">
        <w:rPr>
          <w:rFonts w:ascii="UD デジタル 教科書体 NP-R" w:eastAsia="UD デジタル 教科書体 NP-R" w:hint="eastAsia"/>
        </w:rPr>
        <w:t>は</w:t>
      </w:r>
      <w:r w:rsidR="00CE1794" w:rsidRPr="009D5364">
        <w:rPr>
          <w:rFonts w:ascii="UD デジタル 教科書体 NP-R" w:eastAsia="UD デジタル 教科書体 NP-R" w:hint="eastAsia"/>
        </w:rPr>
        <w:t>、</w:t>
      </w:r>
      <w:r w:rsidR="00476AD8">
        <w:rPr>
          <w:rFonts w:ascii="UD デジタル 教科書体 NP-R" w:eastAsia="UD デジタル 教科書体 NP-R" w:hint="eastAsia"/>
        </w:rPr>
        <w:t>それぞれの考えを可視化し</w:t>
      </w:r>
      <w:r w:rsidR="00CE1794" w:rsidRPr="009D5364">
        <w:rPr>
          <w:rFonts w:ascii="UD デジタル 教科書体 NP-R" w:eastAsia="UD デジタル 教科書体 NP-R" w:hint="eastAsia"/>
        </w:rPr>
        <w:t>、</w:t>
      </w:r>
      <w:r w:rsidR="00E7407A" w:rsidRPr="009D5364">
        <w:rPr>
          <w:rFonts w:ascii="UD デジタル 教科書体 NP-R" w:eastAsia="UD デジタル 教科書体 NP-R" w:hint="eastAsia"/>
        </w:rPr>
        <w:t>他者の考えを</w:t>
      </w:r>
      <w:r w:rsidR="00D72DF1" w:rsidRPr="009D5364">
        <w:rPr>
          <w:rFonts w:ascii="UD デジタル 教科書体 NP-R" w:eastAsia="UD デジタル 教科書体 NP-R" w:hint="eastAsia"/>
        </w:rPr>
        <w:t>より</w:t>
      </w:r>
      <w:r w:rsidR="00E7407A" w:rsidRPr="009D5364">
        <w:rPr>
          <w:rFonts w:ascii="UD デジタル 教科書体 NP-R" w:eastAsia="UD デジタル 教科書体 NP-R" w:hint="eastAsia"/>
        </w:rPr>
        <w:t>深く理解</w:t>
      </w:r>
      <w:r w:rsidR="00D72DF1" w:rsidRPr="009D5364">
        <w:rPr>
          <w:rFonts w:ascii="UD デジタル 教科書体 NP-R" w:eastAsia="UD デジタル 教科書体 NP-R" w:hint="eastAsia"/>
        </w:rPr>
        <w:t>できるよう</w:t>
      </w:r>
      <w:r w:rsidR="004626C2" w:rsidRPr="009D5364">
        <w:rPr>
          <w:rFonts w:ascii="UD デジタル 教科書体 NP-R" w:eastAsia="UD デジタル 教科書体 NP-R" w:hint="eastAsia"/>
        </w:rPr>
        <w:t>な</w:t>
      </w:r>
      <w:r w:rsidR="00E7407A" w:rsidRPr="009D5364">
        <w:rPr>
          <w:rFonts w:ascii="UD デジタル 教科書体 NP-R" w:eastAsia="UD デジタル 教科書体 NP-R" w:hint="eastAsia"/>
        </w:rPr>
        <w:t>言葉かけ</w:t>
      </w:r>
      <w:r w:rsidR="00D72DF1" w:rsidRPr="009D5364">
        <w:rPr>
          <w:rFonts w:ascii="UD デジタル 教科書体 NP-R" w:eastAsia="UD デジタル 教科書体 NP-R" w:hint="eastAsia"/>
        </w:rPr>
        <w:t>を</w:t>
      </w:r>
      <w:r w:rsidR="00E7407A" w:rsidRPr="009D5364">
        <w:rPr>
          <w:rFonts w:ascii="UD デジタル 教科書体 NP-R" w:eastAsia="UD デジタル 教科書体 NP-R" w:hint="eastAsia"/>
        </w:rPr>
        <w:t>工夫したりすることも考えられる。</w:t>
      </w:r>
    </w:p>
    <w:p w14:paraId="23E3DBB4" w14:textId="76A799BC" w:rsidR="00E71540" w:rsidRPr="00A47E06" w:rsidRDefault="005A48BD" w:rsidP="00FA4886">
      <w:pPr>
        <w:ind w:firstLineChars="200" w:firstLine="406"/>
        <w:rPr>
          <w:rFonts w:ascii="UD デジタル 教科書体 NP-R" w:eastAsia="UD デジタル 教科書体 NP-R"/>
        </w:rPr>
      </w:pPr>
      <w:r w:rsidRPr="009D5364">
        <w:rPr>
          <w:rFonts w:ascii="UD デジタル 教科書体 NP-R" w:eastAsia="UD デジタル 教科書体 NP-R" w:hint="eastAsia"/>
        </w:rPr>
        <w:t>これらの視点から</w:t>
      </w:r>
      <w:r w:rsidR="00CE1794" w:rsidRPr="009D5364">
        <w:rPr>
          <w:rFonts w:ascii="UD デジタル 教科書体 NP-R" w:eastAsia="UD デジタル 教科書体 NP-R" w:hint="eastAsia"/>
        </w:rPr>
        <w:t>、</w:t>
      </w:r>
      <w:r w:rsidRPr="009D5364">
        <w:rPr>
          <w:rFonts w:ascii="UD デジタル 教科書体 NP-R" w:eastAsia="UD デジタル 教科書体 NP-R" w:hint="eastAsia"/>
        </w:rPr>
        <w:t>「集団の学び」に対する支援を行うこととする。</w:t>
      </w:r>
    </w:p>
    <w:sectPr w:rsidR="00E71540" w:rsidRPr="00A47E06" w:rsidSect="00943C94">
      <w:footerReference w:type="default" r:id="rId8"/>
      <w:pgSz w:w="11906" w:h="16838" w:code="9"/>
      <w:pgMar w:top="1440" w:right="1077" w:bottom="1440" w:left="1077" w:header="851" w:footer="992" w:gutter="0"/>
      <w:cols w:space="425"/>
      <w:docGrid w:type="linesAndChars" w:linePitch="357"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65093" w14:textId="77777777" w:rsidR="00513AC8" w:rsidRDefault="00513AC8" w:rsidP="00C63510">
      <w:r>
        <w:separator/>
      </w:r>
    </w:p>
  </w:endnote>
  <w:endnote w:type="continuationSeparator" w:id="0">
    <w:p w14:paraId="7A48DF4B" w14:textId="77777777" w:rsidR="00513AC8" w:rsidRDefault="00513AC8" w:rsidP="00C6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AB73" w14:textId="03B8E5F2" w:rsidR="000B0F23" w:rsidRDefault="000B0F23" w:rsidP="000B0F23">
    <w:pPr>
      <w:pStyle w:val="a5"/>
      <w:jc w:val="center"/>
    </w:pPr>
    <w:r>
      <w:rPr>
        <w:rFonts w:hint="eastAsia"/>
      </w:rPr>
      <w:t xml:space="preserve">－　理科部会　</w:t>
    </w:r>
    <w:sdt>
      <w:sdtPr>
        <w:id w:val="1909180054"/>
        <w:docPartObj>
          <w:docPartGallery w:val="Page Numbers (Bottom of Page)"/>
          <w:docPartUnique/>
        </w:docPartObj>
      </w:sdtPr>
      <w:sdtEndPr/>
      <w:sdtContent>
        <w:r>
          <w:fldChar w:fldCharType="begin"/>
        </w:r>
        <w:r>
          <w:instrText>PAGE   \* MERGEFORMAT</w:instrText>
        </w:r>
        <w:r>
          <w:fldChar w:fldCharType="separate"/>
        </w:r>
        <w:r w:rsidR="00D451CE" w:rsidRPr="00D451CE">
          <w:rPr>
            <w:noProof/>
            <w:lang w:val="ja-JP"/>
          </w:rPr>
          <w:t>1</w:t>
        </w:r>
        <w:r>
          <w:fldChar w:fldCharType="end"/>
        </w:r>
        <w:r>
          <w:rPr>
            <w:rFonts w:hint="eastAsia"/>
          </w:rPr>
          <w:t xml:space="preserve">　－</w:t>
        </w:r>
      </w:sdtContent>
    </w:sdt>
  </w:p>
  <w:p w14:paraId="467A6B14" w14:textId="6F139E38" w:rsidR="00FF546C" w:rsidRDefault="00FF546C" w:rsidP="00FF546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9A36A" w14:textId="77777777" w:rsidR="00513AC8" w:rsidRDefault="00513AC8" w:rsidP="00C63510">
      <w:r>
        <w:separator/>
      </w:r>
    </w:p>
  </w:footnote>
  <w:footnote w:type="continuationSeparator" w:id="0">
    <w:p w14:paraId="0C833E61" w14:textId="77777777" w:rsidR="00513AC8" w:rsidRDefault="00513AC8" w:rsidP="00C63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4B5B"/>
    <w:multiLevelType w:val="hybridMultilevel"/>
    <w:tmpl w:val="C7B4FAB4"/>
    <w:lvl w:ilvl="0" w:tplc="D3B457C0">
      <w:start w:val="1"/>
      <w:numFmt w:val="decimalFullWidth"/>
      <w:lvlText w:val="（%1）"/>
      <w:lvlJc w:val="left"/>
      <w:pPr>
        <w:ind w:left="923" w:hanging="72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 w15:restartNumberingAfterBreak="0">
    <w:nsid w:val="6FFA0EF2"/>
    <w:multiLevelType w:val="hybridMultilevel"/>
    <w:tmpl w:val="D4B84600"/>
    <w:lvl w:ilvl="0" w:tplc="E29E8034">
      <w:start w:val="1"/>
      <w:numFmt w:val="decimal"/>
      <w:lvlText w:val="(%1)"/>
      <w:lvlJc w:val="left"/>
      <w:pPr>
        <w:ind w:left="683" w:hanging="48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2" w15:restartNumberingAfterBreak="0">
    <w:nsid w:val="77BB1061"/>
    <w:multiLevelType w:val="hybridMultilevel"/>
    <w:tmpl w:val="C8F8697C"/>
    <w:lvl w:ilvl="0" w:tplc="F3F0C4C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6C"/>
    <w:rsid w:val="000365CA"/>
    <w:rsid w:val="00071B3E"/>
    <w:rsid w:val="00085001"/>
    <w:rsid w:val="0009007D"/>
    <w:rsid w:val="000937FA"/>
    <w:rsid w:val="000939BE"/>
    <w:rsid w:val="000A3003"/>
    <w:rsid w:val="000B0F23"/>
    <w:rsid w:val="000C365A"/>
    <w:rsid w:val="000C5C15"/>
    <w:rsid w:val="000D07BB"/>
    <w:rsid w:val="000D1FED"/>
    <w:rsid w:val="000D599F"/>
    <w:rsid w:val="000E12A2"/>
    <w:rsid w:val="000E58E2"/>
    <w:rsid w:val="000E5F55"/>
    <w:rsid w:val="00100099"/>
    <w:rsid w:val="00105116"/>
    <w:rsid w:val="0011215D"/>
    <w:rsid w:val="00126E93"/>
    <w:rsid w:val="0012728C"/>
    <w:rsid w:val="00136CFA"/>
    <w:rsid w:val="001446B4"/>
    <w:rsid w:val="00146C97"/>
    <w:rsid w:val="0014713B"/>
    <w:rsid w:val="00147561"/>
    <w:rsid w:val="00154E61"/>
    <w:rsid w:val="00166EC4"/>
    <w:rsid w:val="00181E73"/>
    <w:rsid w:val="00191768"/>
    <w:rsid w:val="001934BE"/>
    <w:rsid w:val="00197CCE"/>
    <w:rsid w:val="001B42EF"/>
    <w:rsid w:val="001B7108"/>
    <w:rsid w:val="001C32D3"/>
    <w:rsid w:val="001C7470"/>
    <w:rsid w:val="001C7A02"/>
    <w:rsid w:val="001D2A5C"/>
    <w:rsid w:val="001D2C11"/>
    <w:rsid w:val="001E51A2"/>
    <w:rsid w:val="001F2EE5"/>
    <w:rsid w:val="001F428A"/>
    <w:rsid w:val="001F709D"/>
    <w:rsid w:val="0020165C"/>
    <w:rsid w:val="002103CE"/>
    <w:rsid w:val="00210E74"/>
    <w:rsid w:val="00213699"/>
    <w:rsid w:val="00217036"/>
    <w:rsid w:val="00222848"/>
    <w:rsid w:val="00235F1E"/>
    <w:rsid w:val="00246003"/>
    <w:rsid w:val="00247A35"/>
    <w:rsid w:val="0025349D"/>
    <w:rsid w:val="0025521C"/>
    <w:rsid w:val="002619BB"/>
    <w:rsid w:val="0026611D"/>
    <w:rsid w:val="00271A7D"/>
    <w:rsid w:val="00277E6A"/>
    <w:rsid w:val="00287C6B"/>
    <w:rsid w:val="0029654B"/>
    <w:rsid w:val="002A043A"/>
    <w:rsid w:val="002B0EE4"/>
    <w:rsid w:val="002B16A6"/>
    <w:rsid w:val="002B4F65"/>
    <w:rsid w:val="002C3A4F"/>
    <w:rsid w:val="002C7818"/>
    <w:rsid w:val="002D2475"/>
    <w:rsid w:val="002D34FD"/>
    <w:rsid w:val="002D61B8"/>
    <w:rsid w:val="002D7363"/>
    <w:rsid w:val="002E6327"/>
    <w:rsid w:val="002F1CEB"/>
    <w:rsid w:val="002F35CE"/>
    <w:rsid w:val="00305E40"/>
    <w:rsid w:val="00311BE3"/>
    <w:rsid w:val="00311DB0"/>
    <w:rsid w:val="00313587"/>
    <w:rsid w:val="00324F78"/>
    <w:rsid w:val="00326228"/>
    <w:rsid w:val="0033154C"/>
    <w:rsid w:val="00331FDE"/>
    <w:rsid w:val="0034318C"/>
    <w:rsid w:val="003456F3"/>
    <w:rsid w:val="00353077"/>
    <w:rsid w:val="00356B00"/>
    <w:rsid w:val="00360647"/>
    <w:rsid w:val="00380C6C"/>
    <w:rsid w:val="003838E9"/>
    <w:rsid w:val="003B06D3"/>
    <w:rsid w:val="003B18BC"/>
    <w:rsid w:val="003C24F5"/>
    <w:rsid w:val="003D28E1"/>
    <w:rsid w:val="003D766F"/>
    <w:rsid w:val="003E0CDA"/>
    <w:rsid w:val="003E1851"/>
    <w:rsid w:val="003E19D4"/>
    <w:rsid w:val="003F09C5"/>
    <w:rsid w:val="003F45E5"/>
    <w:rsid w:val="00402648"/>
    <w:rsid w:val="00407801"/>
    <w:rsid w:val="0041711E"/>
    <w:rsid w:val="004257B0"/>
    <w:rsid w:val="00426F30"/>
    <w:rsid w:val="004320FC"/>
    <w:rsid w:val="00443EA8"/>
    <w:rsid w:val="00444841"/>
    <w:rsid w:val="00447C30"/>
    <w:rsid w:val="00460A49"/>
    <w:rsid w:val="004626C2"/>
    <w:rsid w:val="0046284A"/>
    <w:rsid w:val="00463B8B"/>
    <w:rsid w:val="00471B13"/>
    <w:rsid w:val="00476AD8"/>
    <w:rsid w:val="00480130"/>
    <w:rsid w:val="00487110"/>
    <w:rsid w:val="00497307"/>
    <w:rsid w:val="004A1DFF"/>
    <w:rsid w:val="004B43D5"/>
    <w:rsid w:val="004C17C4"/>
    <w:rsid w:val="004C6F3E"/>
    <w:rsid w:val="004D1B94"/>
    <w:rsid w:val="004D1F54"/>
    <w:rsid w:val="004D45EA"/>
    <w:rsid w:val="004F74EE"/>
    <w:rsid w:val="00500A37"/>
    <w:rsid w:val="00503F49"/>
    <w:rsid w:val="00505075"/>
    <w:rsid w:val="005117CF"/>
    <w:rsid w:val="0051353C"/>
    <w:rsid w:val="00513AC8"/>
    <w:rsid w:val="005145CB"/>
    <w:rsid w:val="0051513C"/>
    <w:rsid w:val="00521E17"/>
    <w:rsid w:val="00522A2B"/>
    <w:rsid w:val="00522A6A"/>
    <w:rsid w:val="00523041"/>
    <w:rsid w:val="00525450"/>
    <w:rsid w:val="00530479"/>
    <w:rsid w:val="005368D6"/>
    <w:rsid w:val="00537D38"/>
    <w:rsid w:val="0054156C"/>
    <w:rsid w:val="005439E6"/>
    <w:rsid w:val="00547065"/>
    <w:rsid w:val="005478B8"/>
    <w:rsid w:val="00554B35"/>
    <w:rsid w:val="00557816"/>
    <w:rsid w:val="00560C8E"/>
    <w:rsid w:val="00562FB2"/>
    <w:rsid w:val="00563AA2"/>
    <w:rsid w:val="00564DC2"/>
    <w:rsid w:val="00567546"/>
    <w:rsid w:val="0057762C"/>
    <w:rsid w:val="0058147F"/>
    <w:rsid w:val="005854A5"/>
    <w:rsid w:val="00592502"/>
    <w:rsid w:val="0059494F"/>
    <w:rsid w:val="0059576C"/>
    <w:rsid w:val="005A2B28"/>
    <w:rsid w:val="005A48BD"/>
    <w:rsid w:val="005C4EB4"/>
    <w:rsid w:val="005D0822"/>
    <w:rsid w:val="005E1A8E"/>
    <w:rsid w:val="005E6BBD"/>
    <w:rsid w:val="005E7E46"/>
    <w:rsid w:val="006060CD"/>
    <w:rsid w:val="00607583"/>
    <w:rsid w:val="006135E3"/>
    <w:rsid w:val="00616A1A"/>
    <w:rsid w:val="006342AC"/>
    <w:rsid w:val="00655CEC"/>
    <w:rsid w:val="0066752A"/>
    <w:rsid w:val="00671743"/>
    <w:rsid w:val="00674301"/>
    <w:rsid w:val="006770D0"/>
    <w:rsid w:val="00685230"/>
    <w:rsid w:val="006857F8"/>
    <w:rsid w:val="006A5A4C"/>
    <w:rsid w:val="006B1692"/>
    <w:rsid w:val="006B4F3B"/>
    <w:rsid w:val="006C42BE"/>
    <w:rsid w:val="006D1D6F"/>
    <w:rsid w:val="006D7874"/>
    <w:rsid w:val="006D78A3"/>
    <w:rsid w:val="006E3372"/>
    <w:rsid w:val="006E51D6"/>
    <w:rsid w:val="006F4F57"/>
    <w:rsid w:val="006F7AAF"/>
    <w:rsid w:val="00706711"/>
    <w:rsid w:val="00707215"/>
    <w:rsid w:val="00717C22"/>
    <w:rsid w:val="007339BE"/>
    <w:rsid w:val="00736682"/>
    <w:rsid w:val="00736A61"/>
    <w:rsid w:val="00750E7E"/>
    <w:rsid w:val="0075632A"/>
    <w:rsid w:val="0076225E"/>
    <w:rsid w:val="00762557"/>
    <w:rsid w:val="00775911"/>
    <w:rsid w:val="00784F5C"/>
    <w:rsid w:val="007861A8"/>
    <w:rsid w:val="007963F6"/>
    <w:rsid w:val="00796EB4"/>
    <w:rsid w:val="007A23AE"/>
    <w:rsid w:val="007A3504"/>
    <w:rsid w:val="007B08C4"/>
    <w:rsid w:val="007B4138"/>
    <w:rsid w:val="007D001D"/>
    <w:rsid w:val="007D48B4"/>
    <w:rsid w:val="007E26AB"/>
    <w:rsid w:val="007E4501"/>
    <w:rsid w:val="007F28B2"/>
    <w:rsid w:val="007F2C9D"/>
    <w:rsid w:val="007F2E50"/>
    <w:rsid w:val="007F6181"/>
    <w:rsid w:val="008041F4"/>
    <w:rsid w:val="00805B93"/>
    <w:rsid w:val="00822DAF"/>
    <w:rsid w:val="00822EE9"/>
    <w:rsid w:val="00824F2D"/>
    <w:rsid w:val="00827E4A"/>
    <w:rsid w:val="008323DB"/>
    <w:rsid w:val="00842AD3"/>
    <w:rsid w:val="00845538"/>
    <w:rsid w:val="00846261"/>
    <w:rsid w:val="008512F0"/>
    <w:rsid w:val="0085304C"/>
    <w:rsid w:val="008564D7"/>
    <w:rsid w:val="008600AE"/>
    <w:rsid w:val="00894D0F"/>
    <w:rsid w:val="008A040C"/>
    <w:rsid w:val="008A450E"/>
    <w:rsid w:val="008B0B7A"/>
    <w:rsid w:val="008B3C3C"/>
    <w:rsid w:val="008B7C3F"/>
    <w:rsid w:val="008C70F1"/>
    <w:rsid w:val="008C766F"/>
    <w:rsid w:val="008C76A6"/>
    <w:rsid w:val="008D6219"/>
    <w:rsid w:val="00902CFD"/>
    <w:rsid w:val="00905BCC"/>
    <w:rsid w:val="00907B10"/>
    <w:rsid w:val="00910E59"/>
    <w:rsid w:val="00911F0D"/>
    <w:rsid w:val="00917D1E"/>
    <w:rsid w:val="00926A87"/>
    <w:rsid w:val="00927301"/>
    <w:rsid w:val="009328BE"/>
    <w:rsid w:val="00937D16"/>
    <w:rsid w:val="00943C94"/>
    <w:rsid w:val="00950350"/>
    <w:rsid w:val="00960CA7"/>
    <w:rsid w:val="00961799"/>
    <w:rsid w:val="00961FC0"/>
    <w:rsid w:val="00964D37"/>
    <w:rsid w:val="00965F61"/>
    <w:rsid w:val="00984B01"/>
    <w:rsid w:val="00985BFE"/>
    <w:rsid w:val="009A3EB6"/>
    <w:rsid w:val="009C1A9C"/>
    <w:rsid w:val="009C2882"/>
    <w:rsid w:val="009D34D5"/>
    <w:rsid w:val="009D5364"/>
    <w:rsid w:val="009D7FCC"/>
    <w:rsid w:val="009E1013"/>
    <w:rsid w:val="009E60E4"/>
    <w:rsid w:val="009E6482"/>
    <w:rsid w:val="009E67EF"/>
    <w:rsid w:val="009E6A51"/>
    <w:rsid w:val="009F2D4C"/>
    <w:rsid w:val="009F3D7E"/>
    <w:rsid w:val="009F5119"/>
    <w:rsid w:val="009F5629"/>
    <w:rsid w:val="00A01394"/>
    <w:rsid w:val="00A019BE"/>
    <w:rsid w:val="00A02867"/>
    <w:rsid w:val="00A23BAB"/>
    <w:rsid w:val="00A3153F"/>
    <w:rsid w:val="00A34620"/>
    <w:rsid w:val="00A470E7"/>
    <w:rsid w:val="00A47E06"/>
    <w:rsid w:val="00A47F6A"/>
    <w:rsid w:val="00A66CEE"/>
    <w:rsid w:val="00A77420"/>
    <w:rsid w:val="00A809B7"/>
    <w:rsid w:val="00A92B91"/>
    <w:rsid w:val="00AA16BE"/>
    <w:rsid w:val="00AA229C"/>
    <w:rsid w:val="00AA3366"/>
    <w:rsid w:val="00AA59E5"/>
    <w:rsid w:val="00AA70B3"/>
    <w:rsid w:val="00AB1E2F"/>
    <w:rsid w:val="00AB24C4"/>
    <w:rsid w:val="00AE3C57"/>
    <w:rsid w:val="00AF3A63"/>
    <w:rsid w:val="00AF7452"/>
    <w:rsid w:val="00B010AE"/>
    <w:rsid w:val="00B10AF3"/>
    <w:rsid w:val="00B359AD"/>
    <w:rsid w:val="00B4058C"/>
    <w:rsid w:val="00B44D8F"/>
    <w:rsid w:val="00B454B0"/>
    <w:rsid w:val="00B52918"/>
    <w:rsid w:val="00B605C4"/>
    <w:rsid w:val="00B65BB7"/>
    <w:rsid w:val="00B8014B"/>
    <w:rsid w:val="00B84411"/>
    <w:rsid w:val="00B869CB"/>
    <w:rsid w:val="00B87371"/>
    <w:rsid w:val="00B94C70"/>
    <w:rsid w:val="00BB2450"/>
    <w:rsid w:val="00BB2EFF"/>
    <w:rsid w:val="00BB3CAD"/>
    <w:rsid w:val="00BB49BA"/>
    <w:rsid w:val="00BD03F0"/>
    <w:rsid w:val="00BD4F47"/>
    <w:rsid w:val="00C15067"/>
    <w:rsid w:val="00C17442"/>
    <w:rsid w:val="00C26532"/>
    <w:rsid w:val="00C367DD"/>
    <w:rsid w:val="00C5032A"/>
    <w:rsid w:val="00C504D2"/>
    <w:rsid w:val="00C62790"/>
    <w:rsid w:val="00C63510"/>
    <w:rsid w:val="00C6491B"/>
    <w:rsid w:val="00C80DEC"/>
    <w:rsid w:val="00C81F1F"/>
    <w:rsid w:val="00C8360A"/>
    <w:rsid w:val="00C85489"/>
    <w:rsid w:val="00C92247"/>
    <w:rsid w:val="00CA514D"/>
    <w:rsid w:val="00CB190A"/>
    <w:rsid w:val="00CC2FA5"/>
    <w:rsid w:val="00CD1059"/>
    <w:rsid w:val="00CE1794"/>
    <w:rsid w:val="00CE6BAA"/>
    <w:rsid w:val="00CF4ED1"/>
    <w:rsid w:val="00CF7854"/>
    <w:rsid w:val="00D030D0"/>
    <w:rsid w:val="00D06DB8"/>
    <w:rsid w:val="00D07B4E"/>
    <w:rsid w:val="00D1016B"/>
    <w:rsid w:val="00D116F6"/>
    <w:rsid w:val="00D15BF8"/>
    <w:rsid w:val="00D22537"/>
    <w:rsid w:val="00D4158B"/>
    <w:rsid w:val="00D41B32"/>
    <w:rsid w:val="00D451CE"/>
    <w:rsid w:val="00D4798B"/>
    <w:rsid w:val="00D715AA"/>
    <w:rsid w:val="00D72DF1"/>
    <w:rsid w:val="00D738B1"/>
    <w:rsid w:val="00D741FC"/>
    <w:rsid w:val="00D90A16"/>
    <w:rsid w:val="00DA3401"/>
    <w:rsid w:val="00DA3541"/>
    <w:rsid w:val="00DA7931"/>
    <w:rsid w:val="00DB3D2F"/>
    <w:rsid w:val="00DB45FD"/>
    <w:rsid w:val="00DE08D6"/>
    <w:rsid w:val="00DE2E4B"/>
    <w:rsid w:val="00DF12AD"/>
    <w:rsid w:val="00E00840"/>
    <w:rsid w:val="00E029B6"/>
    <w:rsid w:val="00E227C8"/>
    <w:rsid w:val="00E25CAA"/>
    <w:rsid w:val="00E25CF0"/>
    <w:rsid w:val="00E36787"/>
    <w:rsid w:val="00E36B43"/>
    <w:rsid w:val="00E45059"/>
    <w:rsid w:val="00E47EDB"/>
    <w:rsid w:val="00E5220F"/>
    <w:rsid w:val="00E5616B"/>
    <w:rsid w:val="00E563F3"/>
    <w:rsid w:val="00E572B9"/>
    <w:rsid w:val="00E71540"/>
    <w:rsid w:val="00E7407A"/>
    <w:rsid w:val="00E8127A"/>
    <w:rsid w:val="00E83A2A"/>
    <w:rsid w:val="00E850EF"/>
    <w:rsid w:val="00E9376D"/>
    <w:rsid w:val="00E950CF"/>
    <w:rsid w:val="00EA0C96"/>
    <w:rsid w:val="00EA2809"/>
    <w:rsid w:val="00ED63B8"/>
    <w:rsid w:val="00EE0010"/>
    <w:rsid w:val="00EE08CE"/>
    <w:rsid w:val="00EE6AAB"/>
    <w:rsid w:val="00F017E2"/>
    <w:rsid w:val="00F11C11"/>
    <w:rsid w:val="00F17895"/>
    <w:rsid w:val="00F22C8C"/>
    <w:rsid w:val="00F2697A"/>
    <w:rsid w:val="00F325CB"/>
    <w:rsid w:val="00F42810"/>
    <w:rsid w:val="00F669B2"/>
    <w:rsid w:val="00F72711"/>
    <w:rsid w:val="00F7413B"/>
    <w:rsid w:val="00F83988"/>
    <w:rsid w:val="00F92387"/>
    <w:rsid w:val="00F92955"/>
    <w:rsid w:val="00F93141"/>
    <w:rsid w:val="00F945C8"/>
    <w:rsid w:val="00F95FF6"/>
    <w:rsid w:val="00FA4886"/>
    <w:rsid w:val="00FB0AD9"/>
    <w:rsid w:val="00FB3758"/>
    <w:rsid w:val="00FB678F"/>
    <w:rsid w:val="00FD3586"/>
    <w:rsid w:val="00FD523F"/>
    <w:rsid w:val="00FE1756"/>
    <w:rsid w:val="00FE2DFC"/>
    <w:rsid w:val="00FE56F6"/>
    <w:rsid w:val="00FF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A45C9"/>
  <w15:chartTrackingRefBased/>
  <w15:docId w15:val="{DB681901-173F-44CD-BD04-5997A152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510"/>
    <w:pPr>
      <w:tabs>
        <w:tab w:val="center" w:pos="4252"/>
        <w:tab w:val="right" w:pos="8504"/>
      </w:tabs>
      <w:snapToGrid w:val="0"/>
    </w:pPr>
  </w:style>
  <w:style w:type="character" w:customStyle="1" w:styleId="a4">
    <w:name w:val="ヘッダー (文字)"/>
    <w:basedOn w:val="a0"/>
    <w:link w:val="a3"/>
    <w:uiPriority w:val="99"/>
    <w:rsid w:val="00C63510"/>
  </w:style>
  <w:style w:type="paragraph" w:styleId="a5">
    <w:name w:val="footer"/>
    <w:basedOn w:val="a"/>
    <w:link w:val="a6"/>
    <w:uiPriority w:val="99"/>
    <w:unhideWhenUsed/>
    <w:rsid w:val="00C63510"/>
    <w:pPr>
      <w:tabs>
        <w:tab w:val="center" w:pos="4252"/>
        <w:tab w:val="right" w:pos="8504"/>
      </w:tabs>
      <w:snapToGrid w:val="0"/>
    </w:pPr>
  </w:style>
  <w:style w:type="character" w:customStyle="1" w:styleId="a6">
    <w:name w:val="フッター (文字)"/>
    <w:basedOn w:val="a0"/>
    <w:link w:val="a5"/>
    <w:uiPriority w:val="99"/>
    <w:rsid w:val="00C63510"/>
  </w:style>
  <w:style w:type="paragraph" w:styleId="a7">
    <w:name w:val="List Paragraph"/>
    <w:basedOn w:val="a"/>
    <w:uiPriority w:val="34"/>
    <w:qFormat/>
    <w:rsid w:val="00A66CEE"/>
    <w:pPr>
      <w:ind w:leftChars="400" w:left="840"/>
    </w:pPr>
  </w:style>
  <w:style w:type="paragraph" w:styleId="a8">
    <w:name w:val="Balloon Text"/>
    <w:basedOn w:val="a"/>
    <w:link w:val="a9"/>
    <w:uiPriority w:val="99"/>
    <w:semiHidden/>
    <w:unhideWhenUsed/>
    <w:rsid w:val="00443E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3E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4799A-652C-4389-8ADD-6932962D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中内　悠久哉</dc:creator>
  <cp:keywords/>
  <dc:description/>
  <cp:lastModifiedBy>te21</cp:lastModifiedBy>
  <cp:revision>2</cp:revision>
  <cp:lastPrinted>2025-01-24T22:36:00Z</cp:lastPrinted>
  <dcterms:created xsi:type="dcterms:W3CDTF">2026-01-26T08:56:00Z</dcterms:created>
  <dcterms:modified xsi:type="dcterms:W3CDTF">2026-01-26T08:56:00Z</dcterms:modified>
</cp:coreProperties>
</file>